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697" w:rsidRDefault="00D45697" w:rsidP="00D45697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4569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68028" cy="1314450"/>
            <wp:effectExtent l="0" t="0" r="0" b="0"/>
            <wp:docPr id="4" name="Рисунок 4" descr="C:\Users\bekna\Desktop\10 000 тенге  3 макала\WhatsApp Image 2024-07-05 at 13.51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kna\Desktop\10 000 тенге  3 макала\WhatsApp Image 2024-07-05 at 13.51.3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664" cy="132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7E8" w:rsidRDefault="006237E8" w:rsidP="006237E8">
      <w:pPr>
        <w:tabs>
          <w:tab w:val="left" w:pos="6324"/>
        </w:tabs>
        <w:spacing w:after="0"/>
        <w:rPr>
          <w:rFonts w:ascii="Times New Roman" w:eastAsia="Calibri" w:hAnsi="Times New Roman" w:cs="Times New Roman"/>
          <w:sz w:val="24"/>
          <w:szCs w:val="24"/>
          <w:lang w:val="kk-KZ" w:eastAsia="en-US"/>
        </w:rPr>
      </w:pPr>
      <w:r w:rsidRPr="00D45697">
        <w:rPr>
          <w:rFonts w:ascii="Times New Roman" w:eastAsia="Calibri" w:hAnsi="Times New Roman" w:cs="Times New Roman"/>
          <w:sz w:val="24"/>
          <w:szCs w:val="24"/>
          <w:lang w:val="kk-KZ" w:eastAsia="en-US"/>
        </w:rPr>
        <w:t>БЕКНАЗАРОВА Дина Омаровна</w:t>
      </w:r>
      <w:r>
        <w:rPr>
          <w:rFonts w:ascii="Times New Roman" w:eastAsia="Calibri" w:hAnsi="Times New Roman" w:cs="Times New Roman"/>
          <w:sz w:val="24"/>
          <w:szCs w:val="24"/>
          <w:lang w:val="kk-KZ" w:eastAsia="en-US"/>
        </w:rPr>
        <w:t>,</w:t>
      </w:r>
    </w:p>
    <w:p w:rsidR="00D45697" w:rsidRPr="00D45697" w:rsidRDefault="006237E8" w:rsidP="006237E8">
      <w:pPr>
        <w:spacing w:after="0"/>
        <w:rPr>
          <w:rFonts w:ascii="Times New Roman" w:eastAsia="Calibri" w:hAnsi="Times New Roman" w:cs="Times New Roman"/>
          <w:sz w:val="24"/>
          <w:szCs w:val="24"/>
          <w:lang w:val="kk-KZ"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val="kk-KZ" w:eastAsia="en-US"/>
        </w:rPr>
        <w:t>С.</w:t>
      </w:r>
      <w:r w:rsidR="00D45697" w:rsidRPr="00D45697">
        <w:rPr>
          <w:rFonts w:ascii="Times New Roman" w:eastAsia="Calibri" w:hAnsi="Times New Roman" w:cs="Times New Roman"/>
          <w:sz w:val="24"/>
          <w:szCs w:val="24"/>
          <w:lang w:val="kk-KZ" w:eastAsia="en-US"/>
        </w:rPr>
        <w:t>Қожанов атындағы  №64 мектеп-лицей</w:t>
      </w:r>
      <w:r>
        <w:rPr>
          <w:rFonts w:ascii="Times New Roman" w:eastAsia="Calibri" w:hAnsi="Times New Roman" w:cs="Times New Roman"/>
          <w:sz w:val="24"/>
          <w:szCs w:val="24"/>
          <w:lang w:val="kk-KZ" w:eastAsia="en-US"/>
        </w:rPr>
        <w:t>інің</w:t>
      </w:r>
      <w:r w:rsidRPr="006237E8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kk-KZ" w:eastAsia="en-US"/>
        </w:rPr>
        <w:t>тарих және құқық пәні мұғалім.</w:t>
      </w:r>
    </w:p>
    <w:p w:rsidR="00D45697" w:rsidRPr="00D45697" w:rsidRDefault="00D45697" w:rsidP="006237E8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val="kk-KZ" w:eastAsia="en-US"/>
        </w:rPr>
      </w:pPr>
      <w:r w:rsidRPr="00D45697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Педагог-зерттеуші </w:t>
      </w:r>
    </w:p>
    <w:p w:rsidR="00D45697" w:rsidRDefault="006237E8" w:rsidP="006237E8">
      <w:pPr>
        <w:tabs>
          <w:tab w:val="left" w:pos="6324"/>
        </w:tabs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 w:eastAsia="en-US"/>
        </w:rPr>
        <w:t>Астана қаласы</w:t>
      </w:r>
    </w:p>
    <w:p w:rsidR="003526BD" w:rsidRDefault="003526BD" w:rsidP="0036037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41184F" w:rsidRPr="006237E8" w:rsidRDefault="006237E8" w:rsidP="0036037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bookmarkStart w:id="0" w:name="_GoBack"/>
      <w:bookmarkEnd w:id="0"/>
      <w:r w:rsidRPr="006237E8">
        <w:rPr>
          <w:rFonts w:ascii="Times New Roman" w:hAnsi="Times New Roman" w:cs="Times New Roman"/>
          <w:b/>
          <w:sz w:val="20"/>
          <w:szCs w:val="20"/>
          <w:lang w:val="kk-KZ"/>
        </w:rPr>
        <w:t>LESSON STUDU  - КӘСІБИ ЖЕТІЛДІРУДЕ ЫНТЫМАҚТАСТЫҚҚА БАҒЫТТАЛҒАН ЕҢ ТИІМДІ ПЕДАГОГИКЛЫҚ ҚУАТТЫ ҚҰРАЛ</w:t>
      </w:r>
    </w:p>
    <w:p w:rsidR="0041184F" w:rsidRPr="006237E8" w:rsidRDefault="00FF0156" w:rsidP="0036037B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         </w:t>
      </w:r>
      <w:r w:rsidR="0036046D" w:rsidRPr="006237E8">
        <w:rPr>
          <w:rFonts w:ascii="Times New Roman" w:hAnsi="Times New Roman" w:cs="Times New Roman"/>
          <w:sz w:val="20"/>
          <w:szCs w:val="20"/>
          <w:lang w:val="kk-KZ"/>
        </w:rPr>
        <w:t>Lesson Study</w:t>
      </w:r>
      <w:r w:rsidR="0041184F"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  - мұғалімдер  тәжірибесі саласында білімді жетіл</w:t>
      </w:r>
      <w:r w:rsidR="00635A26"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діруге бағытталған </w:t>
      </w:r>
      <w:r w:rsidR="0041184F"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тәсіл. </w:t>
      </w:r>
      <w:r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41184F"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Бұл тәсіл 1970 ж  Жапонияда басталды. </w:t>
      </w:r>
      <w:r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41184F" w:rsidRPr="006237E8">
        <w:rPr>
          <w:rFonts w:ascii="Times New Roman" w:hAnsi="Times New Roman" w:cs="Times New Roman"/>
          <w:sz w:val="20"/>
          <w:szCs w:val="20"/>
          <w:lang w:val="kk-KZ"/>
        </w:rPr>
        <w:t>Бүгінгі мектеп партасындағы әрбір оқушы</w:t>
      </w:r>
      <w:r w:rsidR="00977422"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  ертеңгі болашақтың </w:t>
      </w:r>
      <w:r w:rsidR="00D02310"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 иесі. Сондықтан оқушыларға  сапалы білім, саналы тәрбие  беру бүгінгі күннің басты талабы.</w:t>
      </w:r>
      <w:r w:rsidR="002F5A96"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 Ұ</w:t>
      </w:r>
      <w:r w:rsidR="00977422" w:rsidRPr="006237E8">
        <w:rPr>
          <w:rFonts w:ascii="Times New Roman" w:hAnsi="Times New Roman" w:cs="Times New Roman"/>
          <w:sz w:val="20"/>
          <w:szCs w:val="20"/>
          <w:lang w:val="kk-KZ"/>
        </w:rPr>
        <w:t>стаздар қауымы педагогикалық шеберліктің, тәжірибенің негіздерін дұрыс қолдана білуі тиіс.</w:t>
      </w:r>
      <w:r w:rsidR="0036046D"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 Lesson Study  </w:t>
      </w:r>
      <w:r w:rsidR="00FF70B7"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жүргізудің мақсаты </w:t>
      </w:r>
      <w:r w:rsidR="0036046D" w:rsidRPr="006237E8">
        <w:rPr>
          <w:rFonts w:ascii="Times New Roman" w:hAnsi="Times New Roman" w:cs="Times New Roman"/>
          <w:sz w:val="20"/>
          <w:szCs w:val="20"/>
          <w:lang w:val="kk-KZ"/>
        </w:rPr>
        <w:t>мектептерде оқушылардың білім деңгейін  көтеруге,</w:t>
      </w:r>
      <w:r w:rsidR="00FF70B7"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  оқыту әдістемесін жетілдіруге</w:t>
      </w:r>
      <w:r w:rsidRPr="006237E8">
        <w:rPr>
          <w:rFonts w:ascii="Times New Roman" w:hAnsi="Times New Roman" w:cs="Times New Roman"/>
          <w:sz w:val="20"/>
          <w:szCs w:val="20"/>
          <w:lang w:val="kk-KZ"/>
        </w:rPr>
        <w:t>, бақылау дағдыларын дамытуға</w:t>
      </w:r>
      <w:r w:rsidR="00FF70B7" w:rsidRPr="006237E8">
        <w:rPr>
          <w:rFonts w:ascii="Times New Roman" w:hAnsi="Times New Roman" w:cs="Times New Roman"/>
          <w:sz w:val="20"/>
          <w:szCs w:val="20"/>
          <w:lang w:val="kk-KZ"/>
        </w:rPr>
        <w:t>, тәжірибелік әдістермен бөлісуге бағытталған</w:t>
      </w:r>
      <w:r w:rsidR="0036046D" w:rsidRPr="006237E8">
        <w:rPr>
          <w:rFonts w:ascii="Times New Roman" w:hAnsi="Times New Roman" w:cs="Times New Roman"/>
          <w:sz w:val="20"/>
          <w:szCs w:val="20"/>
          <w:lang w:val="kk-KZ"/>
        </w:rPr>
        <w:t>.</w:t>
      </w:r>
    </w:p>
    <w:p w:rsidR="00550427" w:rsidRPr="006237E8" w:rsidRDefault="00290EE8" w:rsidP="0036037B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>Сабақты зерттеу тәсілі тиімді, себебі ол мұғалімдерге :</w:t>
      </w:r>
    </w:p>
    <w:p w:rsidR="006334DA" w:rsidRPr="006237E8" w:rsidRDefault="00327BA7" w:rsidP="0036037B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Cs/>
          <w:i/>
          <w:iCs/>
          <w:sz w:val="20"/>
          <w:szCs w:val="20"/>
          <w:lang w:val="kk-KZ"/>
        </w:rPr>
        <w:t xml:space="preserve">Lesson Study </w:t>
      </w:r>
      <w:r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– </w:t>
      </w: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>мұғалім тәжірибесі саласындағы білімді жетілдіруге бағытталған</w:t>
      </w:r>
      <w:r w:rsidR="006334DA" w:rsidRPr="006237E8">
        <w:rPr>
          <w:rFonts w:ascii="Times New Roman" w:hAnsi="Times New Roman" w:cs="Times New Roman"/>
          <w:bCs/>
          <w:sz w:val="20"/>
          <w:szCs w:val="20"/>
          <w:lang w:val="kk-KZ"/>
        </w:rPr>
        <w:t>дығы;</w:t>
      </w: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 </w:t>
      </w:r>
    </w:p>
    <w:p w:rsidR="001B2A56" w:rsidRPr="006237E8" w:rsidRDefault="006334DA" w:rsidP="0036037B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Мақсаты ортақ мұғалімдердің </w:t>
      </w:r>
      <w:r w:rsidR="00327BA7" w:rsidRPr="006237E8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сабақтағы іс-әрекетті </w:t>
      </w: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 </w:t>
      </w:r>
      <w:r w:rsidR="00327BA7" w:rsidRPr="006237E8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бірлесе </w:t>
      </w: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бақылап,  жоспарлап,  сабақ өткізуде </w:t>
      </w:r>
      <w:r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 жауапке</w:t>
      </w:r>
      <w:r w:rsidR="00290EE8" w:rsidRPr="006237E8">
        <w:rPr>
          <w:rFonts w:ascii="Times New Roman" w:hAnsi="Times New Roman" w:cs="Times New Roman"/>
          <w:sz w:val="20"/>
          <w:szCs w:val="20"/>
          <w:lang w:val="kk-KZ"/>
        </w:rPr>
        <w:t>р</w:t>
      </w:r>
      <w:r w:rsidRPr="006237E8">
        <w:rPr>
          <w:rFonts w:ascii="Times New Roman" w:hAnsi="Times New Roman" w:cs="Times New Roman"/>
          <w:sz w:val="20"/>
          <w:szCs w:val="20"/>
          <w:lang w:val="kk-KZ"/>
        </w:rPr>
        <w:t>ш</w:t>
      </w:r>
      <w:r w:rsidR="00290EE8"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іліктің ортақ болып, ынтымақта жұмыс жүргізуге </w:t>
      </w:r>
      <w:r w:rsidRPr="006237E8">
        <w:rPr>
          <w:rFonts w:ascii="Times New Roman" w:hAnsi="Times New Roman" w:cs="Times New Roman"/>
          <w:sz w:val="20"/>
          <w:szCs w:val="20"/>
          <w:lang w:val="kk-KZ"/>
        </w:rPr>
        <w:t>;</w:t>
      </w:r>
    </w:p>
    <w:p w:rsidR="00290EE8" w:rsidRPr="006237E8" w:rsidRDefault="00290EE8" w:rsidP="0036037B">
      <w:pPr>
        <w:pStyle w:val="a9"/>
        <w:numPr>
          <w:ilvl w:val="0"/>
          <w:numId w:val="7"/>
        </w:numPr>
        <w:tabs>
          <w:tab w:val="left" w:pos="1870"/>
        </w:tabs>
        <w:ind w:right="98"/>
        <w:jc w:val="both"/>
        <w:rPr>
          <w:sz w:val="20"/>
          <w:szCs w:val="20"/>
        </w:rPr>
      </w:pPr>
      <w:r w:rsidRPr="006237E8">
        <w:rPr>
          <w:sz w:val="20"/>
          <w:szCs w:val="20"/>
        </w:rPr>
        <w:t>оқытуды</w:t>
      </w:r>
      <w:r w:rsidRPr="006237E8">
        <w:rPr>
          <w:spacing w:val="1"/>
          <w:sz w:val="20"/>
          <w:szCs w:val="20"/>
        </w:rPr>
        <w:t xml:space="preserve"> </w:t>
      </w:r>
      <w:r w:rsidRPr="006237E8">
        <w:rPr>
          <w:sz w:val="20"/>
          <w:szCs w:val="20"/>
        </w:rPr>
        <w:t>нәтижесінде</w:t>
      </w:r>
      <w:r w:rsidRPr="006237E8">
        <w:rPr>
          <w:spacing w:val="1"/>
          <w:sz w:val="20"/>
          <w:szCs w:val="20"/>
        </w:rPr>
        <w:t xml:space="preserve"> </w:t>
      </w:r>
      <w:r w:rsidRPr="006237E8">
        <w:rPr>
          <w:sz w:val="20"/>
          <w:szCs w:val="20"/>
        </w:rPr>
        <w:t>оқушылардың</w:t>
      </w:r>
      <w:r w:rsidRPr="006237E8">
        <w:rPr>
          <w:spacing w:val="1"/>
          <w:sz w:val="20"/>
          <w:szCs w:val="20"/>
        </w:rPr>
        <w:t xml:space="preserve"> </w:t>
      </w:r>
      <w:r w:rsidRPr="006237E8">
        <w:rPr>
          <w:sz w:val="20"/>
          <w:szCs w:val="20"/>
        </w:rPr>
        <w:t>қажеттіліктерін</w:t>
      </w:r>
      <w:r w:rsidRPr="006237E8">
        <w:rPr>
          <w:spacing w:val="1"/>
          <w:sz w:val="20"/>
          <w:szCs w:val="20"/>
        </w:rPr>
        <w:t xml:space="preserve"> </w:t>
      </w:r>
      <w:r w:rsidRPr="006237E8">
        <w:rPr>
          <w:sz w:val="20"/>
          <w:szCs w:val="20"/>
        </w:rPr>
        <w:t>барынша</w:t>
      </w:r>
      <w:r w:rsidRPr="006237E8">
        <w:rPr>
          <w:spacing w:val="1"/>
          <w:sz w:val="20"/>
          <w:szCs w:val="20"/>
        </w:rPr>
        <w:t xml:space="preserve"> </w:t>
      </w:r>
      <w:r w:rsidRPr="006237E8">
        <w:rPr>
          <w:sz w:val="20"/>
          <w:szCs w:val="20"/>
        </w:rPr>
        <w:t>қанағаттандыратындай</w:t>
      </w:r>
      <w:r w:rsidRPr="006237E8">
        <w:rPr>
          <w:spacing w:val="-4"/>
          <w:sz w:val="20"/>
          <w:szCs w:val="20"/>
        </w:rPr>
        <w:t xml:space="preserve"> </w:t>
      </w:r>
      <w:r w:rsidRPr="006237E8">
        <w:rPr>
          <w:sz w:val="20"/>
          <w:szCs w:val="20"/>
        </w:rPr>
        <w:t>етіп</w:t>
      </w:r>
      <w:r w:rsidRPr="006237E8">
        <w:rPr>
          <w:spacing w:val="-6"/>
          <w:sz w:val="20"/>
          <w:szCs w:val="20"/>
        </w:rPr>
        <w:t xml:space="preserve"> </w:t>
      </w:r>
      <w:r w:rsidRPr="006237E8">
        <w:rPr>
          <w:sz w:val="20"/>
          <w:szCs w:val="20"/>
        </w:rPr>
        <w:t>қалай</w:t>
      </w:r>
      <w:r w:rsidRPr="006237E8">
        <w:rPr>
          <w:spacing w:val="-4"/>
          <w:sz w:val="20"/>
          <w:szCs w:val="20"/>
        </w:rPr>
        <w:t xml:space="preserve"> </w:t>
      </w:r>
      <w:r w:rsidRPr="006237E8">
        <w:rPr>
          <w:sz w:val="20"/>
          <w:szCs w:val="20"/>
        </w:rPr>
        <w:t>жоспарлау</w:t>
      </w:r>
      <w:r w:rsidRPr="006237E8">
        <w:rPr>
          <w:spacing w:val="-10"/>
          <w:sz w:val="20"/>
          <w:szCs w:val="20"/>
        </w:rPr>
        <w:t xml:space="preserve"> </w:t>
      </w:r>
      <w:r w:rsidRPr="006237E8">
        <w:rPr>
          <w:sz w:val="20"/>
          <w:szCs w:val="20"/>
        </w:rPr>
        <w:t>керектігін</w:t>
      </w:r>
      <w:r w:rsidRPr="006237E8">
        <w:rPr>
          <w:spacing w:val="-4"/>
          <w:sz w:val="20"/>
          <w:szCs w:val="20"/>
        </w:rPr>
        <w:t xml:space="preserve"> </w:t>
      </w:r>
      <w:r w:rsidRPr="006237E8">
        <w:rPr>
          <w:sz w:val="20"/>
          <w:szCs w:val="20"/>
        </w:rPr>
        <w:t>түсінуге;</w:t>
      </w:r>
    </w:p>
    <w:p w:rsidR="00290EE8" w:rsidRPr="006237E8" w:rsidRDefault="00290EE8" w:rsidP="0036037B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>Балалардың қалай  білім алғандығын, әр түрлі қырлары</w:t>
      </w:r>
      <w:r w:rsidR="00FF0156" w:rsidRPr="006237E8">
        <w:rPr>
          <w:rFonts w:ascii="Times New Roman" w:hAnsi="Times New Roman" w:cs="Times New Roman"/>
          <w:bCs/>
          <w:sz w:val="20"/>
          <w:szCs w:val="20"/>
          <w:lang w:val="kk-KZ"/>
        </w:rPr>
        <w:t>н егжей тегжейлі дәлелін көруге</w:t>
      </w: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>;</w:t>
      </w:r>
    </w:p>
    <w:p w:rsidR="00FF0156" w:rsidRPr="006237E8" w:rsidRDefault="00FF0156" w:rsidP="0036037B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>Мұғалім жеке оқушының оқуына қатысты өзінің  оқу тәжірибесі туралы ойлануына мүмкіндік алуына;</w:t>
      </w:r>
    </w:p>
    <w:p w:rsidR="00290EE8" w:rsidRPr="006237E8" w:rsidRDefault="00290EE8" w:rsidP="0036037B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i/>
          <w:sz w:val="20"/>
          <w:szCs w:val="20"/>
          <w:lang w:val="kk-KZ"/>
        </w:rPr>
        <w:t>Lesson</w:t>
      </w:r>
      <w:r w:rsidRPr="006237E8">
        <w:rPr>
          <w:rFonts w:ascii="Times New Roman" w:hAnsi="Times New Roman" w:cs="Times New Roman"/>
          <w:i/>
          <w:spacing w:val="1"/>
          <w:sz w:val="20"/>
          <w:szCs w:val="20"/>
          <w:lang w:val="kk-KZ"/>
        </w:rPr>
        <w:t xml:space="preserve"> </w:t>
      </w:r>
      <w:r w:rsidRPr="006237E8">
        <w:rPr>
          <w:rFonts w:ascii="Times New Roman" w:hAnsi="Times New Roman" w:cs="Times New Roman"/>
          <w:i/>
          <w:sz w:val="20"/>
          <w:szCs w:val="20"/>
          <w:lang w:val="kk-KZ"/>
        </w:rPr>
        <w:t>Study</w:t>
      </w:r>
      <w:r w:rsidRPr="006237E8">
        <w:rPr>
          <w:rFonts w:ascii="Times New Roman" w:hAnsi="Times New Roman" w:cs="Times New Roman"/>
          <w:i/>
          <w:spacing w:val="1"/>
          <w:sz w:val="20"/>
          <w:szCs w:val="20"/>
          <w:lang w:val="kk-KZ"/>
        </w:rPr>
        <w:t xml:space="preserve"> </w:t>
      </w:r>
      <w:r w:rsidRPr="006237E8">
        <w:rPr>
          <w:rFonts w:ascii="Times New Roman" w:hAnsi="Times New Roman" w:cs="Times New Roman"/>
          <w:sz w:val="20"/>
          <w:szCs w:val="20"/>
          <w:lang w:val="kk-KZ"/>
        </w:rPr>
        <w:t>мүмкіндіктерін</w:t>
      </w:r>
      <w:r w:rsidRPr="006237E8">
        <w:rPr>
          <w:rFonts w:ascii="Times New Roman" w:hAnsi="Times New Roman" w:cs="Times New Roman"/>
          <w:spacing w:val="1"/>
          <w:sz w:val="20"/>
          <w:szCs w:val="20"/>
          <w:lang w:val="kk-KZ"/>
        </w:rPr>
        <w:t xml:space="preserve"> </w:t>
      </w:r>
      <w:r w:rsidRPr="006237E8">
        <w:rPr>
          <w:rFonts w:ascii="Times New Roman" w:hAnsi="Times New Roman" w:cs="Times New Roman"/>
          <w:sz w:val="20"/>
          <w:szCs w:val="20"/>
          <w:lang w:val="kk-KZ"/>
        </w:rPr>
        <w:t>өзінің</w:t>
      </w:r>
      <w:r w:rsidRPr="006237E8">
        <w:rPr>
          <w:rFonts w:ascii="Times New Roman" w:hAnsi="Times New Roman" w:cs="Times New Roman"/>
          <w:spacing w:val="1"/>
          <w:sz w:val="20"/>
          <w:szCs w:val="20"/>
          <w:lang w:val="kk-KZ"/>
        </w:rPr>
        <w:t xml:space="preserve"> </w:t>
      </w:r>
      <w:r w:rsidRPr="006237E8">
        <w:rPr>
          <w:rFonts w:ascii="Times New Roman" w:hAnsi="Times New Roman" w:cs="Times New Roman"/>
          <w:sz w:val="20"/>
          <w:szCs w:val="20"/>
          <w:lang w:val="kk-KZ"/>
        </w:rPr>
        <w:t>педагогикалық</w:t>
      </w:r>
      <w:r w:rsidRPr="006237E8">
        <w:rPr>
          <w:rFonts w:ascii="Times New Roman" w:hAnsi="Times New Roman" w:cs="Times New Roman"/>
          <w:spacing w:val="1"/>
          <w:sz w:val="20"/>
          <w:szCs w:val="20"/>
          <w:lang w:val="kk-KZ"/>
        </w:rPr>
        <w:t xml:space="preserve"> </w:t>
      </w:r>
      <w:r w:rsidRPr="006237E8">
        <w:rPr>
          <w:rFonts w:ascii="Times New Roman" w:hAnsi="Times New Roman" w:cs="Times New Roman"/>
          <w:sz w:val="20"/>
          <w:szCs w:val="20"/>
          <w:lang w:val="kk-KZ"/>
        </w:rPr>
        <w:t>тәжірибесінде</w:t>
      </w:r>
      <w:r w:rsidRPr="006237E8">
        <w:rPr>
          <w:rFonts w:ascii="Times New Roman" w:hAnsi="Times New Roman" w:cs="Times New Roman"/>
          <w:spacing w:val="-57"/>
          <w:sz w:val="20"/>
          <w:szCs w:val="20"/>
          <w:lang w:val="kk-KZ"/>
        </w:rPr>
        <w:t xml:space="preserve"> </w:t>
      </w:r>
      <w:r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қолдануға, кәсіби дамуына </w:t>
      </w:r>
      <w:r w:rsidRPr="006237E8">
        <w:rPr>
          <w:rFonts w:ascii="Times New Roman" w:hAnsi="Times New Roman" w:cs="Times New Roman"/>
          <w:spacing w:val="-7"/>
          <w:sz w:val="20"/>
          <w:szCs w:val="20"/>
          <w:lang w:val="kk-KZ"/>
        </w:rPr>
        <w:t xml:space="preserve"> </w:t>
      </w:r>
      <w:r w:rsidRPr="006237E8">
        <w:rPr>
          <w:rFonts w:ascii="Times New Roman" w:hAnsi="Times New Roman" w:cs="Times New Roman"/>
          <w:sz w:val="20"/>
          <w:szCs w:val="20"/>
          <w:lang w:val="kk-KZ"/>
        </w:rPr>
        <w:t>көмектеседі</w:t>
      </w:r>
    </w:p>
    <w:p w:rsidR="00550427" w:rsidRPr="006237E8" w:rsidRDefault="00550427" w:rsidP="00D02310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>Lesson Study үдерісі қалай  жүреді?</w:t>
      </w:r>
    </w:p>
    <w:p w:rsidR="00D45697" w:rsidRPr="006237E8" w:rsidRDefault="00D45697" w:rsidP="00550427">
      <w:pPr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0"/>
          <w:szCs w:val="20"/>
          <w:lang w:val="kk-KZ"/>
        </w:rPr>
        <w:sectPr w:rsidR="00D45697" w:rsidRPr="006237E8" w:rsidSect="002F5A96">
          <w:pgSz w:w="11906" w:h="16838"/>
          <w:pgMar w:top="567" w:right="1274" w:bottom="1134" w:left="1701" w:header="708" w:footer="708" w:gutter="0"/>
          <w:cols w:space="708"/>
          <w:docGrid w:linePitch="360"/>
        </w:sectPr>
      </w:pPr>
    </w:p>
    <w:p w:rsidR="001B2A56" w:rsidRPr="006237E8" w:rsidRDefault="00327BA7" w:rsidP="00550427">
      <w:pPr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lastRenderedPageBreak/>
        <w:t>Топтарды   құру</w:t>
      </w:r>
      <w:r w:rsidRPr="006237E8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1B2A56" w:rsidRPr="006237E8" w:rsidRDefault="00327BA7" w:rsidP="00550427">
      <w:pPr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>Зерттеу сұрағын таңдау</w:t>
      </w:r>
    </w:p>
    <w:p w:rsidR="001B2A56" w:rsidRPr="006237E8" w:rsidRDefault="00327BA7" w:rsidP="00550427">
      <w:pPr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>Сабақты жоспарлау</w:t>
      </w:r>
    </w:p>
    <w:p w:rsidR="001B2A56" w:rsidRPr="006237E8" w:rsidRDefault="00327BA7" w:rsidP="00550427">
      <w:pPr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>Сабақты өткізу</w:t>
      </w:r>
    </w:p>
    <w:p w:rsidR="001B2A56" w:rsidRPr="006237E8" w:rsidRDefault="00327BA7" w:rsidP="00550427">
      <w:pPr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lastRenderedPageBreak/>
        <w:t>Сабақты талқылау</w:t>
      </w:r>
      <w:r w:rsidRPr="006237E8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1B2A56" w:rsidRPr="006237E8" w:rsidRDefault="00327BA7" w:rsidP="00550427">
      <w:pPr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>Зерттеу нәтижелерін құжаттау</w:t>
      </w:r>
      <w:r w:rsidRPr="006237E8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D45697" w:rsidRPr="006237E8" w:rsidRDefault="00327BA7" w:rsidP="00550427">
      <w:pPr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0"/>
          <w:szCs w:val="20"/>
          <w:lang w:val="kk-KZ"/>
        </w:rPr>
        <w:sectPr w:rsidR="00D45697" w:rsidRPr="006237E8" w:rsidSect="00D45697">
          <w:type w:val="continuous"/>
          <w:pgSz w:w="11906" w:h="16838"/>
          <w:pgMar w:top="567" w:right="1274" w:bottom="1134" w:left="1701" w:header="708" w:footer="708" w:gutter="0"/>
          <w:cols w:num="2" w:space="708"/>
          <w:docGrid w:linePitch="360"/>
        </w:sectPr>
      </w:pP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>Әріптестермен</w:t>
      </w:r>
      <w:r w:rsidR="00D45697" w:rsidRPr="006237E8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 тәжірибе алмасу</w:t>
      </w:r>
    </w:p>
    <w:p w:rsidR="001B2A56" w:rsidRPr="006237E8" w:rsidRDefault="001B2A56" w:rsidP="00D45697">
      <w:pPr>
        <w:jc w:val="both"/>
        <w:rPr>
          <w:rFonts w:ascii="Times New Roman" w:hAnsi="Times New Roman" w:cs="Times New Roman"/>
          <w:bCs/>
          <w:sz w:val="20"/>
          <w:szCs w:val="20"/>
          <w:lang w:val="kk-KZ"/>
        </w:rPr>
      </w:pPr>
    </w:p>
    <w:p w:rsidR="00550427" w:rsidRPr="006237E8" w:rsidRDefault="00550427" w:rsidP="00D02310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/>
          <w:bCs/>
          <w:i/>
          <w:iCs/>
          <w:sz w:val="20"/>
          <w:szCs w:val="20"/>
          <w:lang w:val="kk-KZ"/>
        </w:rPr>
        <w:t xml:space="preserve">Lesson Study </w:t>
      </w: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тәсілі кем дегенде үш </w:t>
      </w:r>
      <w:r w:rsidRPr="006237E8">
        <w:rPr>
          <w:rFonts w:ascii="Times New Roman" w:hAnsi="Times New Roman" w:cs="Times New Roman"/>
          <w:b/>
          <w:bCs/>
          <w:i/>
          <w:iCs/>
          <w:sz w:val="20"/>
          <w:szCs w:val="20"/>
          <w:lang w:val="kk-KZ"/>
        </w:rPr>
        <w:t xml:space="preserve">Lesson Study-ден </w:t>
      </w: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>тұратын циклден құралады, ол сабақтарды мұғалімдер тобы бірлесіп жоспарлап, оқытып/қадағалайды және талдайды.</w:t>
      </w:r>
    </w:p>
    <w:p w:rsidR="0036046D" w:rsidRPr="006237E8" w:rsidRDefault="00550427" w:rsidP="00D02310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31BE3784" wp14:editId="69649346">
            <wp:extent cx="4724400" cy="1533525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246" cy="153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46D" w:rsidRPr="006237E8" w:rsidRDefault="00FF70B7" w:rsidP="0036046D">
      <w:pPr>
        <w:jc w:val="center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lastRenderedPageBreak/>
        <w:t xml:space="preserve">Мектебіміздегі </w:t>
      </w:r>
      <w:r w:rsidR="00EE792B"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жүргізілен </w:t>
      </w: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>с</w:t>
      </w:r>
      <w:r w:rsidR="0036046D"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>абақты зерттеу жұмысына шолу</w:t>
      </w:r>
    </w:p>
    <w:tbl>
      <w:tblPr>
        <w:tblpPr w:leftFromText="180" w:rightFromText="180" w:vertAnchor="text" w:horzAnchor="page" w:tblpX="573" w:tblpY="280"/>
        <w:tblW w:w="109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1559"/>
        <w:gridCol w:w="1985"/>
        <w:gridCol w:w="2835"/>
        <w:gridCol w:w="3118"/>
      </w:tblGrid>
      <w:tr w:rsidR="000643E6" w:rsidRPr="006237E8" w:rsidTr="00D45697">
        <w:trPr>
          <w:trHeight w:val="614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3A2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  <w:lang w:val="kk-KZ"/>
              </w:rPr>
              <w:t>201</w:t>
            </w:r>
            <w:r w:rsidRPr="006237E8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</w:rPr>
              <w:t>8</w:t>
            </w:r>
            <w:r w:rsidRPr="006237E8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  <w:lang w:val="kk-KZ"/>
              </w:rPr>
              <w:t xml:space="preserve">-2019 оқу жылы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3A2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  <w:lang w:val="kk-KZ"/>
              </w:rPr>
              <w:t xml:space="preserve">2020-2021 оқу жылы 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3A2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  <w:lang w:val="kk-KZ"/>
              </w:rPr>
              <w:t xml:space="preserve">2021-2022 оқу жылы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3A2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  <w:lang w:val="kk-KZ"/>
              </w:rPr>
              <w:t>2022-2023 оқу жылы</w:t>
            </w:r>
            <w:r w:rsidRPr="006237E8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4" w:space="0" w:color="auto"/>
            </w:tcBorders>
            <w:shd w:val="clear" w:color="auto" w:fill="93A2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  <w:lang w:val="kk-KZ"/>
              </w:rPr>
              <w:t>2022-2023 оқу жылы</w:t>
            </w:r>
            <w:r w:rsidRPr="006237E8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</w:rPr>
              <w:t xml:space="preserve"> </w:t>
            </w:r>
          </w:p>
        </w:tc>
      </w:tr>
      <w:tr w:rsidR="000643E6" w:rsidRPr="006237E8" w:rsidTr="00D45697">
        <w:trPr>
          <w:trHeight w:val="438"/>
        </w:trPr>
        <w:tc>
          <w:tcPr>
            <w:tcW w:w="1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  <w:lang w:val="kk-KZ"/>
              </w:rPr>
              <w:t>Жоғары буын-2 топ</w:t>
            </w: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  <w:lang w:val="kk-KZ"/>
              </w:rPr>
              <w:t>Жоғары буын 1 топ</w:t>
            </w: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  <w:lang w:val="kk-KZ"/>
              </w:rPr>
              <w:t>Жоғары буын  2 топ</w:t>
            </w: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  <w:lang w:val="kk-KZ"/>
              </w:rPr>
              <w:t>Жоғары буын-1 топ</w:t>
            </w: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DCE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  <w:lang w:val="kk-KZ"/>
              </w:rPr>
              <w:t>Жоғары буын-1 топ</w:t>
            </w: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</w:rPr>
              <w:t xml:space="preserve"> </w:t>
            </w:r>
          </w:p>
        </w:tc>
      </w:tr>
      <w:tr w:rsidR="000643E6" w:rsidRPr="006237E8" w:rsidTr="00D45697">
        <w:trPr>
          <w:trHeight w:val="523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  <w:lang w:val="kk-KZ"/>
              </w:rPr>
              <w:t xml:space="preserve">Орта буын-2 топ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  <w:lang w:val="kk-KZ"/>
              </w:rPr>
              <w:t xml:space="preserve">Орта буын-1 топ 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  <w:lang w:val="kk-KZ"/>
              </w:rPr>
              <w:t xml:space="preserve">Орта буын- 2 топ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  <w:lang w:val="kk-KZ"/>
              </w:rPr>
              <w:t xml:space="preserve">Орта буын-1 топ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EE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  <w:lang w:val="kk-KZ"/>
              </w:rPr>
              <w:t xml:space="preserve">Орта буын-1 топ </w:t>
            </w:r>
          </w:p>
        </w:tc>
      </w:tr>
      <w:tr w:rsidR="000643E6" w:rsidRPr="006237E8" w:rsidTr="00D45697">
        <w:trPr>
          <w:trHeight w:val="679"/>
        </w:trPr>
        <w:tc>
          <w:tcPr>
            <w:tcW w:w="1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  <w:lang w:val="kk-KZ"/>
              </w:rPr>
              <w:t xml:space="preserve">Бастауыш сынып- </w:t>
            </w: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</w:rPr>
              <w:t>3</w:t>
            </w: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  <w:lang w:val="kk-KZ"/>
              </w:rPr>
              <w:t xml:space="preserve"> топ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  <w:lang w:val="kk-KZ"/>
              </w:rPr>
              <w:t xml:space="preserve">Бастауыш сынып- 2 топ 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  <w:lang w:val="kk-KZ"/>
              </w:rPr>
              <w:t xml:space="preserve">Бастауыш сынып- 2 топ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  <w:lang w:val="kk-KZ"/>
              </w:rPr>
              <w:t xml:space="preserve">Бастауыш сынып- 2 топ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DCE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b/>
                <w:bCs/>
                <w:color w:val="292934"/>
                <w:kern w:val="24"/>
                <w:sz w:val="20"/>
                <w:szCs w:val="20"/>
                <w:lang w:val="kk-KZ"/>
              </w:rPr>
              <w:t xml:space="preserve">Бастауыш сынып- 2 топ </w:t>
            </w:r>
          </w:p>
        </w:tc>
      </w:tr>
    </w:tbl>
    <w:p w:rsidR="00EE792B" w:rsidRPr="006237E8" w:rsidRDefault="00EE792B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0643E6" w:rsidRPr="006237E8" w:rsidRDefault="00D45697" w:rsidP="00D02310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6237E8">
        <w:rPr>
          <w:rFonts w:ascii="Times New Roman" w:hAnsi="Times New Roman" w:cs="Times New Roman"/>
          <w:b/>
          <w:sz w:val="20"/>
          <w:szCs w:val="20"/>
          <w:lang w:val="kk-KZ"/>
        </w:rPr>
        <w:t>2018-2019</w:t>
      </w:r>
      <w:r w:rsidR="00EE792B" w:rsidRPr="006237E8">
        <w:rPr>
          <w:rFonts w:ascii="Times New Roman" w:hAnsi="Times New Roman" w:cs="Times New Roman"/>
          <w:b/>
          <w:sz w:val="20"/>
          <w:szCs w:val="20"/>
          <w:lang w:val="kk-KZ"/>
        </w:rPr>
        <w:t xml:space="preserve"> жылы </w:t>
      </w:r>
    </w:p>
    <w:p w:rsidR="00EE792B" w:rsidRPr="006237E8" w:rsidRDefault="00EE792B" w:rsidP="0036037B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sz w:val="20"/>
          <w:szCs w:val="20"/>
          <w:lang w:val="kk-KZ"/>
        </w:rPr>
        <w:t>Тақырыбы: «</w:t>
      </w:r>
      <w:r w:rsidRPr="006237E8">
        <w:rPr>
          <w:rFonts w:ascii="Times New Roman" w:hAnsi="Times New Roman" w:cs="Times New Roman"/>
          <w:sz w:val="20"/>
          <w:szCs w:val="20"/>
        </w:rPr>
        <w:t>Д</w:t>
      </w:r>
      <w:r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ұрыс сұрақ қою оқытудың тиімді құралы» </w:t>
      </w:r>
    </w:p>
    <w:p w:rsidR="00EE792B" w:rsidRPr="006237E8" w:rsidRDefault="00EE792B" w:rsidP="0036037B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sz w:val="20"/>
          <w:szCs w:val="20"/>
          <w:lang w:val="kk-KZ"/>
        </w:rPr>
        <w:t>Мақсаты: Оқушылардың сапалы білім алуын қолдау үшін  сұрақ қою түрлерін зерттеу</w:t>
      </w:r>
    </w:p>
    <w:p w:rsidR="00EE792B" w:rsidRPr="006237E8" w:rsidRDefault="00EE792B" w:rsidP="0036037B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sz w:val="20"/>
          <w:szCs w:val="20"/>
          <w:lang w:val="kk-KZ"/>
        </w:rPr>
        <w:t>Зерттеу сұрағы: Мұғалімдердің дұрыс сұрақ қою дағдысын қалай қалыптастыруға блады?</w:t>
      </w:r>
    </w:p>
    <w:p w:rsidR="00EE792B" w:rsidRPr="006237E8" w:rsidRDefault="00EE792B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272D9D7" wp14:editId="1B1BFF26">
            <wp:extent cx="5670631" cy="1661160"/>
            <wp:effectExtent l="0" t="0" r="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 rotWithShape="1">
                    <a:blip r:embed="rId8"/>
                    <a:srcRect l="20118" t="17897" r="21261" b="9277"/>
                    <a:stretch/>
                  </pic:blipFill>
                  <pic:spPr bwMode="auto">
                    <a:xfrm>
                      <a:off x="0" y="0"/>
                      <a:ext cx="5672724" cy="166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9D7" w:rsidRPr="006237E8" w:rsidRDefault="005F39D7" w:rsidP="00D02310">
      <w:pPr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/>
          <w:sz w:val="20"/>
          <w:szCs w:val="20"/>
          <w:lang w:val="kk-KZ"/>
        </w:rPr>
        <w:t>2019-2020  оқу жылы</w:t>
      </w:r>
    </w:p>
    <w:p w:rsidR="005F30F4" w:rsidRPr="006237E8" w:rsidRDefault="005F39D7" w:rsidP="0036037B">
      <w:pPr>
        <w:spacing w:after="0"/>
        <w:rPr>
          <w:rFonts w:ascii="Times New Roman" w:hAnsi="Times New Roman" w:cs="Times New Roman"/>
          <w:bCs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/>
          <w:sz w:val="20"/>
          <w:szCs w:val="20"/>
          <w:lang w:val="kk-KZ"/>
        </w:rPr>
        <w:t xml:space="preserve">Зерттеу </w:t>
      </w:r>
      <w:r w:rsidR="00EE792B" w:rsidRPr="006237E8">
        <w:rPr>
          <w:rFonts w:ascii="Times New Roman" w:hAnsi="Times New Roman" w:cs="Times New Roman"/>
          <w:b/>
          <w:sz w:val="20"/>
          <w:szCs w:val="20"/>
          <w:lang w:val="kk-KZ"/>
        </w:rPr>
        <w:t>тақырыбы</w:t>
      </w:r>
      <w:r w:rsidR="00EE792B" w:rsidRPr="006237E8">
        <w:rPr>
          <w:rFonts w:ascii="Times New Roman" w:hAnsi="Times New Roman" w:cs="Times New Roman"/>
          <w:sz w:val="20"/>
          <w:szCs w:val="20"/>
          <w:lang w:val="kk-KZ"/>
        </w:rPr>
        <w:t>:</w:t>
      </w:r>
      <w:r w:rsidR="00EE792B" w:rsidRPr="006237E8">
        <w:rPr>
          <w:rFonts w:ascii="Times New Roman" w:hAnsi="Times New Roman" w:cs="Times New Roman"/>
          <w:bCs/>
          <w:sz w:val="20"/>
          <w:szCs w:val="20"/>
          <w:lang w:val="kk-KZ"/>
        </w:rPr>
        <w:t>«Қашықтық  оқыту  жағдайында  белсенді  оқыту  әдістері оқушылардың  оқуға  ынтасын  қалай  арттырады?»</w:t>
      </w:r>
    </w:p>
    <w:p w:rsidR="005F39D7" w:rsidRPr="006237E8" w:rsidRDefault="00EE792B" w:rsidP="0036037B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>Мақсаты:</w:t>
      </w: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br/>
      </w: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>1. Оқушылардың  топтағы  талқылауда  пәнге  қызығушылығын арттыру;</w:t>
      </w: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br/>
        <w:t>2. Қашықтан  оқытуда  топтық   жұмысқа  машықтандыру;</w:t>
      </w: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br/>
        <w:t>3. Жан-жақты  білім,  білік,  дағдыларын  қолдана  алуды  дамыту</w:t>
      </w:r>
    </w:p>
    <w:p w:rsidR="001B2A56" w:rsidRPr="006237E8" w:rsidRDefault="00327BA7" w:rsidP="0036037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Зерттеу тобының мақсаты: </w:t>
      </w:r>
    </w:p>
    <w:p w:rsidR="001B2A56" w:rsidRPr="006237E8" w:rsidRDefault="00327BA7" w:rsidP="0036037B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>Жаңартылған бағдарламаның негізінде, оқытуда сыни ойлауды  қалыптастыру арқылы сапалы білімге жетелеу</w:t>
      </w:r>
      <w:r w:rsidRPr="006237E8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5F39D7" w:rsidRPr="006237E8" w:rsidRDefault="005F39D7" w:rsidP="00D45697">
      <w:pPr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6237E8">
        <w:rPr>
          <w:rFonts w:ascii="Times New Roman" w:hAnsi="Times New Roman" w:cs="Times New Roman"/>
          <w:b/>
          <w:bCs/>
          <w:sz w:val="20"/>
          <w:szCs w:val="20"/>
        </w:rPr>
        <w:t>Нәтиже</w:t>
      </w:r>
      <w:proofErr w:type="spellEnd"/>
      <w:r w:rsidRPr="006237E8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 </w:t>
      </w:r>
      <w:proofErr w:type="spellStart"/>
      <w:proofErr w:type="gramStart"/>
      <w:r w:rsidR="00327BA7" w:rsidRPr="006237E8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="00327BA7" w:rsidRPr="006237E8">
        <w:rPr>
          <w:rFonts w:ascii="Times New Roman" w:hAnsi="Times New Roman" w:cs="Times New Roman"/>
          <w:sz w:val="20"/>
          <w:szCs w:val="20"/>
        </w:rPr>
        <w:t>ән</w:t>
      </w:r>
      <w:proofErr w:type="spellEnd"/>
      <w:r w:rsidR="00327BA7" w:rsidRPr="006237E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27BA7" w:rsidRPr="006237E8">
        <w:rPr>
          <w:rFonts w:ascii="Times New Roman" w:hAnsi="Times New Roman" w:cs="Times New Roman"/>
          <w:sz w:val="20"/>
          <w:szCs w:val="20"/>
        </w:rPr>
        <w:t>сабағында</w:t>
      </w:r>
      <w:proofErr w:type="spellEnd"/>
      <w:r w:rsidR="00327BA7" w:rsidRPr="006237E8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327BA7" w:rsidRPr="006237E8">
        <w:rPr>
          <w:rFonts w:ascii="Times New Roman" w:hAnsi="Times New Roman" w:cs="Times New Roman"/>
          <w:sz w:val="20"/>
          <w:szCs w:val="20"/>
        </w:rPr>
        <w:t>оқушыларға</w:t>
      </w:r>
      <w:proofErr w:type="spellEnd"/>
      <w:r w:rsidR="00327BA7" w:rsidRPr="006237E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27BA7" w:rsidRPr="006237E8">
        <w:rPr>
          <w:rFonts w:ascii="Times New Roman" w:hAnsi="Times New Roman" w:cs="Times New Roman"/>
          <w:sz w:val="20"/>
          <w:szCs w:val="20"/>
        </w:rPr>
        <w:t>оқыту</w:t>
      </w:r>
      <w:proofErr w:type="spellEnd"/>
      <w:r w:rsidR="00327BA7" w:rsidRPr="006237E8">
        <w:rPr>
          <w:rFonts w:ascii="Times New Roman" w:hAnsi="Times New Roman" w:cs="Times New Roman"/>
          <w:sz w:val="20"/>
          <w:szCs w:val="20"/>
        </w:rPr>
        <w:t xml:space="preserve"> мен оқудың </w:t>
      </w:r>
      <w:r w:rsidRPr="006237E8">
        <w:rPr>
          <w:rFonts w:ascii="Times New Roman" w:hAnsi="Times New Roman" w:cs="Times New Roman"/>
          <w:sz w:val="20"/>
          <w:szCs w:val="20"/>
          <w:lang w:val="kk-KZ"/>
        </w:rPr>
        <w:t>тиімді </w:t>
      </w:r>
      <w:r w:rsidR="001B2A56" w:rsidRPr="006237E8">
        <w:rPr>
          <w:rFonts w:ascii="Times New Roman" w:hAnsi="Times New Roman" w:cs="Times New Roman"/>
          <w:sz w:val="20"/>
          <w:szCs w:val="20"/>
        </w:rPr>
        <w:fldChar w:fldCharType="begin"/>
      </w:r>
      <w:r w:rsidRPr="006237E8">
        <w:rPr>
          <w:rFonts w:ascii="Times New Roman" w:hAnsi="Times New Roman" w:cs="Times New Roman"/>
          <w:sz w:val="20"/>
          <w:szCs w:val="20"/>
          <w:lang w:val="kk-KZ"/>
        </w:rPr>
        <w:instrText xml:space="preserve"> HYPERLINK "http://engime.org/saba-tairibi-sin-trfisinan-ojlaudi-tesilderin-oldana-otirip-ou.html" </w:instrText>
      </w:r>
      <w:r w:rsidR="001B2A56" w:rsidRPr="006237E8">
        <w:rPr>
          <w:rFonts w:ascii="Times New Roman" w:hAnsi="Times New Roman" w:cs="Times New Roman"/>
          <w:sz w:val="20"/>
          <w:szCs w:val="20"/>
        </w:rPr>
        <w:fldChar w:fldCharType="separate"/>
      </w:r>
      <w:r w:rsidRPr="006237E8">
        <w:rPr>
          <w:rStyle w:val="a8"/>
          <w:rFonts w:ascii="Times New Roman" w:hAnsi="Times New Roman" w:cs="Times New Roman"/>
          <w:color w:val="auto"/>
          <w:sz w:val="20"/>
          <w:szCs w:val="20"/>
          <w:lang w:val="kk-KZ"/>
        </w:rPr>
        <w:t>тәсілдерін</w:t>
      </w:r>
      <w:r w:rsidR="001B2A56" w:rsidRPr="006237E8">
        <w:rPr>
          <w:rFonts w:ascii="Times New Roman" w:hAnsi="Times New Roman" w:cs="Times New Roman"/>
          <w:sz w:val="20"/>
          <w:szCs w:val="20"/>
          <w:lang w:val="kk-KZ"/>
        </w:rPr>
        <w:fldChar w:fldCharType="end"/>
      </w:r>
      <w:hyperlink r:id="rId9" w:history="1">
        <w:r w:rsidRPr="006237E8">
          <w:rPr>
            <w:rStyle w:val="a8"/>
            <w:rFonts w:ascii="Times New Roman" w:hAnsi="Times New Roman" w:cs="Times New Roman"/>
            <w:color w:val="auto"/>
            <w:sz w:val="20"/>
            <w:szCs w:val="20"/>
            <w:lang w:val="kk-KZ"/>
          </w:rPr>
          <w:t xml:space="preserve"> </w:t>
        </w:r>
      </w:hyperlink>
      <w:hyperlink r:id="rId10" w:history="1">
        <w:r w:rsidRPr="006237E8">
          <w:rPr>
            <w:rStyle w:val="a8"/>
            <w:rFonts w:ascii="Times New Roman" w:hAnsi="Times New Roman" w:cs="Times New Roman"/>
            <w:color w:val="auto"/>
            <w:sz w:val="20"/>
            <w:szCs w:val="20"/>
            <w:lang w:val="kk-KZ"/>
          </w:rPr>
          <w:t>қолдана</w:t>
        </w:r>
      </w:hyperlink>
      <w:hyperlink r:id="rId11" w:history="1">
        <w:r w:rsidRPr="006237E8">
          <w:rPr>
            <w:rStyle w:val="a8"/>
            <w:rFonts w:ascii="Times New Roman" w:hAnsi="Times New Roman" w:cs="Times New Roman"/>
            <w:color w:val="auto"/>
            <w:sz w:val="20"/>
            <w:szCs w:val="20"/>
            <w:lang w:val="kk-KZ"/>
          </w:rPr>
          <w:t xml:space="preserve">  </w:t>
        </w:r>
      </w:hyperlink>
      <w:hyperlink r:id="rId12" w:history="1">
        <w:r w:rsidRPr="006237E8">
          <w:rPr>
            <w:rStyle w:val="a8"/>
            <w:rFonts w:ascii="Times New Roman" w:hAnsi="Times New Roman" w:cs="Times New Roman"/>
            <w:color w:val="auto"/>
            <w:sz w:val="20"/>
            <w:szCs w:val="20"/>
            <w:lang w:val="kk-KZ"/>
          </w:rPr>
          <w:t>отырып</w:t>
        </w:r>
      </w:hyperlink>
      <w:r w:rsidRPr="006237E8">
        <w:rPr>
          <w:rFonts w:ascii="Times New Roman" w:hAnsi="Times New Roman" w:cs="Times New Roman"/>
          <w:sz w:val="20"/>
          <w:szCs w:val="20"/>
          <w:lang w:val="kk-KZ"/>
        </w:rPr>
        <w:t>, әдіс-тәсілдер топтамасын  жақсарту арқылы</w:t>
      </w:r>
      <w:r w:rsidR="005F30F4"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6237E8">
        <w:rPr>
          <w:rFonts w:ascii="Times New Roman" w:hAnsi="Times New Roman" w:cs="Times New Roman"/>
          <w:sz w:val="20"/>
          <w:szCs w:val="20"/>
          <w:lang w:val="kk-KZ"/>
        </w:rPr>
        <w:t>«барлық оқушыны» оқуға ,сыни ойлауға тартудың  жолдарын  меңгеру</w:t>
      </w:r>
      <w:r w:rsidR="00D45697"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 және оқу сапасын арттырады.</w:t>
      </w:r>
      <w:r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:rsidR="005F39D7" w:rsidRPr="006237E8" w:rsidRDefault="00D45697" w:rsidP="00726E3E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2020-2021 </w:t>
      </w:r>
      <w:r w:rsidR="005F39D7"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оқу жылы </w:t>
      </w:r>
    </w:p>
    <w:p w:rsidR="005F39D7" w:rsidRPr="006237E8" w:rsidRDefault="005F39D7" w:rsidP="00726E3E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>Зерттеу  сұрағы:</w:t>
      </w:r>
      <w:r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  </w:t>
      </w: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Қашықтан  оқыту  жағдайында оқу  ынтасын  қалай арттыруғы  болады? </w:t>
      </w:r>
    </w:p>
    <w:p w:rsidR="005F39D7" w:rsidRPr="006237E8" w:rsidRDefault="005F39D7" w:rsidP="00726E3E">
      <w:pPr>
        <w:spacing w:after="0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>Зерттеу  мақсаты:</w:t>
      </w:r>
    </w:p>
    <w:p w:rsidR="005F39D7" w:rsidRPr="006237E8" w:rsidRDefault="005F39D7" w:rsidP="00726E3E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>Оқушылардың бірлескен жұмысын  зерттеу арқылы  оқуға  деген  ынтасын арттыру</w:t>
      </w:r>
    </w:p>
    <w:p w:rsidR="005F39D7" w:rsidRPr="006237E8" w:rsidRDefault="005F39D7" w:rsidP="00726E3E">
      <w:pPr>
        <w:spacing w:after="0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>Зерттеу  әдістемесі:</w:t>
      </w:r>
      <w:r w:rsidRPr="006237E8">
        <w:rPr>
          <w:rFonts w:ascii="Times New Roman" w:hAnsi="Times New Roman" w:cs="Times New Roman"/>
          <w:b/>
          <w:sz w:val="20"/>
          <w:szCs w:val="20"/>
          <w:lang w:val="kk-KZ"/>
        </w:rPr>
        <w:t xml:space="preserve"> </w:t>
      </w:r>
      <w:r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топтық, жеке, «Ақиқат» «Жалған», тимс чатына жауаптарын жазу, сұрақ-жауап, тест тапсырмалары, quizizz.com бағдарламасы бойынша тест тапсырмасы </w:t>
      </w:r>
    </w:p>
    <w:p w:rsidR="005F39D7" w:rsidRPr="006237E8" w:rsidRDefault="005F39D7" w:rsidP="00726E3E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 ( оқыту түрлері,  әдіс-тәсілдер,)  және  іс-әрекетті  бақылау  түрлері (талқылау, жинақтау, саралау салыстыру,     рефлекция, ойды  қорыту, кәсіби әңгіме, ұсыныстар,  пікірлер).</w:t>
      </w:r>
    </w:p>
    <w:p w:rsidR="00EE792B" w:rsidRPr="006237E8" w:rsidRDefault="005F39D7" w:rsidP="00726E3E">
      <w:pPr>
        <w:spacing w:after="0"/>
        <w:jc w:val="both"/>
        <w:rPr>
          <w:rFonts w:ascii="Times New Roman" w:hAnsi="Times New Roman" w:cs="Times New Roman"/>
          <w:bCs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>Нәтиже:</w:t>
      </w: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 қалалық семинар</w:t>
      </w:r>
      <w:r w:rsidR="005F30F4" w:rsidRPr="006237E8">
        <w:rPr>
          <w:rFonts w:ascii="Times New Roman" w:hAnsi="Times New Roman" w:cs="Times New Roman"/>
          <w:bCs/>
          <w:sz w:val="20"/>
          <w:szCs w:val="20"/>
          <w:lang w:val="kk-KZ"/>
        </w:rPr>
        <w:t>д</w:t>
      </w:r>
      <w:r w:rsidR="00467CCD" w:rsidRPr="006237E8">
        <w:rPr>
          <w:rFonts w:ascii="Times New Roman" w:hAnsi="Times New Roman" w:cs="Times New Roman"/>
          <w:bCs/>
          <w:sz w:val="20"/>
          <w:szCs w:val="20"/>
          <w:lang w:val="kk-KZ"/>
        </w:rPr>
        <w:t>а әріптестермен тәжірибе алмасты</w:t>
      </w:r>
    </w:p>
    <w:p w:rsidR="005F39D7" w:rsidRPr="006237E8" w:rsidRDefault="005F39D7" w:rsidP="005F39D7">
      <w:pPr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/>
          <w:sz w:val="20"/>
          <w:szCs w:val="20"/>
          <w:lang w:val="kk-KZ"/>
        </w:rPr>
        <w:t>Практикалық іс -әрекет кезеңі</w:t>
      </w:r>
    </w:p>
    <w:p w:rsidR="00D45697" w:rsidRPr="006237E8" w:rsidRDefault="00D45697" w:rsidP="00D02310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kk-KZ"/>
        </w:rPr>
        <w:sectPr w:rsidR="00D45697" w:rsidRPr="006237E8" w:rsidSect="00D45697">
          <w:type w:val="continuous"/>
          <w:pgSz w:w="11906" w:h="16838"/>
          <w:pgMar w:top="567" w:right="1274" w:bottom="1134" w:left="1701" w:header="708" w:footer="708" w:gutter="0"/>
          <w:cols w:space="708"/>
          <w:docGrid w:linePitch="360"/>
        </w:sectPr>
      </w:pPr>
    </w:p>
    <w:p w:rsidR="000643E6" w:rsidRPr="006237E8" w:rsidRDefault="000643E6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lastRenderedPageBreak/>
        <w:t>Lesson Study үдерісі қалай  жүреді?</w:t>
      </w:r>
    </w:p>
    <w:p w:rsidR="001B2A56" w:rsidRPr="006237E8" w:rsidRDefault="00327BA7" w:rsidP="00D45697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6237E8">
        <w:rPr>
          <w:rFonts w:ascii="Times New Roman" w:hAnsi="Times New Roman" w:cs="Times New Roman"/>
          <w:sz w:val="20"/>
          <w:szCs w:val="20"/>
          <w:lang w:val="kk-KZ"/>
        </w:rPr>
        <w:t>Топтарды   құру</w:t>
      </w:r>
      <w:r w:rsidRPr="006237E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B2A56" w:rsidRPr="006237E8" w:rsidRDefault="00327BA7" w:rsidP="00D45697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6237E8">
        <w:rPr>
          <w:rFonts w:ascii="Times New Roman" w:hAnsi="Times New Roman" w:cs="Times New Roman"/>
          <w:sz w:val="20"/>
          <w:szCs w:val="20"/>
          <w:lang w:val="kk-KZ"/>
        </w:rPr>
        <w:t>Зерттеу сұрағын таңдау</w:t>
      </w:r>
    </w:p>
    <w:p w:rsidR="001B2A56" w:rsidRPr="006237E8" w:rsidRDefault="00327BA7" w:rsidP="00D45697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6237E8">
        <w:rPr>
          <w:rFonts w:ascii="Times New Roman" w:hAnsi="Times New Roman" w:cs="Times New Roman"/>
          <w:sz w:val="20"/>
          <w:szCs w:val="20"/>
          <w:lang w:val="kk-KZ"/>
        </w:rPr>
        <w:t>Сабақты жоспарлау</w:t>
      </w:r>
    </w:p>
    <w:p w:rsidR="001B2A56" w:rsidRPr="006237E8" w:rsidRDefault="00327BA7" w:rsidP="00D45697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6237E8">
        <w:rPr>
          <w:rFonts w:ascii="Times New Roman" w:hAnsi="Times New Roman" w:cs="Times New Roman"/>
          <w:sz w:val="20"/>
          <w:szCs w:val="20"/>
          <w:lang w:val="kk-KZ"/>
        </w:rPr>
        <w:lastRenderedPageBreak/>
        <w:t>Сабақты өткізу</w:t>
      </w:r>
    </w:p>
    <w:p w:rsidR="001B2A56" w:rsidRPr="006237E8" w:rsidRDefault="00327BA7" w:rsidP="00D45697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6237E8">
        <w:rPr>
          <w:rFonts w:ascii="Times New Roman" w:hAnsi="Times New Roman" w:cs="Times New Roman"/>
          <w:sz w:val="20"/>
          <w:szCs w:val="20"/>
          <w:lang w:val="kk-KZ"/>
        </w:rPr>
        <w:t>Сабақты талқылау</w:t>
      </w:r>
      <w:r w:rsidRPr="006237E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B2A56" w:rsidRPr="006237E8" w:rsidRDefault="00327BA7" w:rsidP="00D45697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6237E8">
        <w:rPr>
          <w:rFonts w:ascii="Times New Roman" w:hAnsi="Times New Roman" w:cs="Times New Roman"/>
          <w:sz w:val="20"/>
          <w:szCs w:val="20"/>
          <w:lang w:val="kk-KZ"/>
        </w:rPr>
        <w:t>Зерттеу нәтижелерін құжаттау</w:t>
      </w:r>
      <w:r w:rsidRPr="006237E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F39D7" w:rsidRPr="006237E8" w:rsidRDefault="00327BA7" w:rsidP="00D45697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Әріптестермен тәжірибе алмасу </w:t>
      </w:r>
    </w:p>
    <w:p w:rsidR="00D45697" w:rsidRPr="006237E8" w:rsidRDefault="00D45697" w:rsidP="005F39D7">
      <w:pPr>
        <w:jc w:val="both"/>
        <w:rPr>
          <w:rFonts w:ascii="Times New Roman" w:hAnsi="Times New Roman" w:cs="Times New Roman"/>
          <w:sz w:val="20"/>
          <w:szCs w:val="20"/>
        </w:rPr>
        <w:sectPr w:rsidR="00D45697" w:rsidRPr="006237E8" w:rsidSect="00D45697">
          <w:type w:val="continuous"/>
          <w:pgSz w:w="11906" w:h="16838"/>
          <w:pgMar w:top="567" w:right="1274" w:bottom="1134" w:left="1701" w:header="708" w:footer="708" w:gutter="0"/>
          <w:cols w:num="2" w:space="708"/>
          <w:docGrid w:linePitch="360"/>
        </w:sectPr>
      </w:pPr>
    </w:p>
    <w:p w:rsidR="005F39D7" w:rsidRPr="006237E8" w:rsidRDefault="00D45697" w:rsidP="005F39D7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sz w:val="20"/>
          <w:szCs w:val="20"/>
        </w:rPr>
        <w:object w:dxaOrig="9622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5pt;height:152.25pt" o:ole="">
            <v:imagedata r:id="rId13" o:title=""/>
          </v:shape>
          <o:OLEObject Type="Embed" ProgID="PowerPoint.Slide.12" ShapeID="_x0000_i1025" DrawAspect="Content" ObjectID="_1781959613" r:id="rId14"/>
        </w:object>
      </w:r>
    </w:p>
    <w:p w:rsidR="000643E6" w:rsidRPr="006237E8" w:rsidRDefault="000643E6" w:rsidP="00D02310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>Топ қалай құрылды?</w:t>
      </w:r>
    </w:p>
    <w:p w:rsidR="001B2A56" w:rsidRPr="006237E8" w:rsidRDefault="00327BA7" w:rsidP="00726E3E">
      <w:pPr>
        <w:numPr>
          <w:ilvl w:val="0"/>
          <w:numId w:val="13"/>
        </w:numPr>
        <w:tabs>
          <w:tab w:val="left" w:pos="720"/>
        </w:tabs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>Мұғалімдер параллель  сыныптардан болуы;</w:t>
      </w:r>
      <w:r w:rsidRPr="006237E8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1B2A56" w:rsidRPr="006237E8" w:rsidRDefault="00327BA7" w:rsidP="00726E3E">
      <w:pPr>
        <w:numPr>
          <w:ilvl w:val="0"/>
          <w:numId w:val="13"/>
        </w:numPr>
        <w:tabs>
          <w:tab w:val="left" w:pos="720"/>
        </w:tabs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 Ортақ  мәселелердің   (проблема) болуы;</w:t>
      </w:r>
    </w:p>
    <w:p w:rsidR="001B2A56" w:rsidRPr="006237E8" w:rsidRDefault="00327BA7" w:rsidP="00726E3E">
      <w:pPr>
        <w:numPr>
          <w:ilvl w:val="0"/>
          <w:numId w:val="13"/>
        </w:numPr>
        <w:tabs>
          <w:tab w:val="left" w:pos="720"/>
        </w:tabs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>Сабақты зерттеу фокусына  байланысты болуы;</w:t>
      </w:r>
    </w:p>
    <w:p w:rsidR="001B2A56" w:rsidRPr="006237E8" w:rsidRDefault="00327BA7" w:rsidP="00726E3E">
      <w:pPr>
        <w:numPr>
          <w:ilvl w:val="0"/>
          <w:numId w:val="13"/>
        </w:numPr>
        <w:tabs>
          <w:tab w:val="left" w:pos="720"/>
        </w:tabs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>Мұғалімдердің әдістемелік бірлестіктері бойынша болуы;</w:t>
      </w:r>
    </w:p>
    <w:p w:rsidR="001B2A56" w:rsidRPr="006237E8" w:rsidRDefault="00327BA7" w:rsidP="00726E3E">
      <w:pPr>
        <w:numPr>
          <w:ilvl w:val="0"/>
          <w:numId w:val="13"/>
        </w:numPr>
        <w:tabs>
          <w:tab w:val="left" w:pos="720"/>
        </w:tabs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>Ортақ мақсатқа жетуді көздеген еріктілерден болуы ескерілді.</w:t>
      </w:r>
      <w:r w:rsidRPr="006237E8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0643E6" w:rsidRPr="006237E8" w:rsidRDefault="00327BA7" w:rsidP="00726E3E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 Lesson Studu  бойынша 4 топ  құрылды</w:t>
      </w: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>.</w:t>
      </w:r>
      <w:r w:rsidRPr="006237E8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</w:p>
    <w:p w:rsidR="000643E6" w:rsidRPr="006237E8" w:rsidRDefault="000643E6" w:rsidP="00D02310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>Сыныптағы мәселе қалай анықталды?</w:t>
      </w:r>
    </w:p>
    <w:tbl>
      <w:tblPr>
        <w:tblW w:w="9679" w:type="dxa"/>
        <w:tblInd w:w="-7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79"/>
      </w:tblGrid>
      <w:tr w:rsidR="000643E6" w:rsidRPr="006237E8" w:rsidTr="00D45697">
        <w:trPr>
          <w:trHeight w:val="218"/>
        </w:trPr>
        <w:tc>
          <w:tcPr>
            <w:tcW w:w="96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3A2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val="kk-KZ"/>
              </w:rPr>
              <w:t xml:space="preserve">7 «Г» сыныбын зерттеу диагностикасы </w:t>
            </w:r>
          </w:p>
        </w:tc>
      </w:tr>
      <w:tr w:rsidR="000643E6" w:rsidRPr="006237E8" w:rsidTr="00D45697">
        <w:trPr>
          <w:trHeight w:val="230"/>
        </w:trPr>
        <w:tc>
          <w:tcPr>
            <w:tcW w:w="96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numPr>
                <w:ilvl w:val="0"/>
                <w:numId w:val="15"/>
              </w:numPr>
              <w:spacing w:after="0" w:line="240" w:lineRule="auto"/>
              <w:ind w:left="1440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color w:val="292934"/>
                <w:kern w:val="24"/>
                <w:sz w:val="20"/>
                <w:szCs w:val="20"/>
                <w:lang w:val="kk-KZ"/>
              </w:rPr>
              <w:t>Білім сапасының көрсеткіші -</w:t>
            </w:r>
            <w:r w:rsidRPr="006237E8">
              <w:rPr>
                <w:rFonts w:ascii="Times New Roman" w:eastAsia="Times New Roman" w:hAnsi="Times New Roman" w:cs="Times New Roman"/>
                <w:color w:val="292934"/>
                <w:kern w:val="24"/>
                <w:sz w:val="20"/>
                <w:szCs w:val="20"/>
              </w:rPr>
              <w:t>54 %</w:t>
            </w:r>
            <w:r w:rsidRPr="006237E8">
              <w:rPr>
                <w:rFonts w:ascii="Times New Roman" w:eastAsia="Times New Roman" w:hAnsi="Times New Roman" w:cs="Times New Roman"/>
                <w:color w:val="292934"/>
                <w:kern w:val="24"/>
                <w:sz w:val="20"/>
                <w:szCs w:val="20"/>
                <w:lang w:val="kk-KZ"/>
              </w:rPr>
              <w:t xml:space="preserve"> </w:t>
            </w:r>
          </w:p>
        </w:tc>
      </w:tr>
      <w:tr w:rsidR="000643E6" w:rsidRPr="006237E8" w:rsidTr="00D45697">
        <w:trPr>
          <w:trHeight w:val="172"/>
        </w:trPr>
        <w:tc>
          <w:tcPr>
            <w:tcW w:w="96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color w:val="292934"/>
                <w:kern w:val="24"/>
                <w:sz w:val="20"/>
                <w:szCs w:val="20"/>
                <w:lang w:val="kk-KZ"/>
              </w:rPr>
              <w:t>2.Кіріс бақылау қорытындысы- 48%</w:t>
            </w:r>
            <w:r w:rsidRPr="006237E8">
              <w:rPr>
                <w:rFonts w:ascii="Times New Roman" w:eastAsia="Times New Roman" w:hAnsi="Times New Roman" w:cs="Times New Roman"/>
                <w:color w:val="292934"/>
                <w:kern w:val="24"/>
                <w:sz w:val="20"/>
                <w:szCs w:val="20"/>
              </w:rPr>
              <w:t xml:space="preserve"> </w:t>
            </w:r>
          </w:p>
        </w:tc>
      </w:tr>
      <w:tr w:rsidR="000643E6" w:rsidRPr="006237E8" w:rsidTr="00D45697">
        <w:trPr>
          <w:trHeight w:val="345"/>
        </w:trPr>
        <w:tc>
          <w:tcPr>
            <w:tcW w:w="96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color w:val="292934"/>
                <w:kern w:val="24"/>
                <w:sz w:val="20"/>
                <w:szCs w:val="20"/>
                <w:lang w:val="kk-KZ"/>
              </w:rPr>
              <w:t xml:space="preserve">3. Оқудағы қиындықтарды анықтау </w:t>
            </w:r>
          </w:p>
        </w:tc>
      </w:tr>
      <w:tr w:rsidR="000643E6" w:rsidRPr="006237E8" w:rsidTr="00D45697">
        <w:trPr>
          <w:trHeight w:val="206"/>
        </w:trPr>
        <w:tc>
          <w:tcPr>
            <w:tcW w:w="96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color w:val="292934"/>
                <w:kern w:val="24"/>
                <w:sz w:val="20"/>
                <w:szCs w:val="20"/>
                <w:lang w:val="kk-KZ"/>
              </w:rPr>
              <w:t>4. Пәнді оқыту тұрғысынан сыныпқа берген мінездемесі</w:t>
            </w:r>
            <w:r w:rsidRPr="006237E8">
              <w:rPr>
                <w:rFonts w:ascii="Times New Roman" w:eastAsia="Times New Roman" w:hAnsi="Times New Roman" w:cs="Times New Roman"/>
                <w:color w:val="292934"/>
                <w:kern w:val="24"/>
                <w:sz w:val="20"/>
                <w:szCs w:val="20"/>
              </w:rPr>
              <w:t xml:space="preserve"> </w:t>
            </w:r>
          </w:p>
        </w:tc>
      </w:tr>
      <w:tr w:rsidR="000643E6" w:rsidRPr="006237E8" w:rsidTr="00D45697">
        <w:trPr>
          <w:trHeight w:val="145"/>
        </w:trPr>
        <w:tc>
          <w:tcPr>
            <w:tcW w:w="96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color w:val="292934"/>
                <w:kern w:val="24"/>
                <w:sz w:val="20"/>
                <w:szCs w:val="20"/>
              </w:rPr>
              <w:t>5.</w:t>
            </w:r>
            <w:r w:rsidRPr="006237E8">
              <w:rPr>
                <w:rFonts w:ascii="Times New Roman" w:eastAsia="Times New Roman" w:hAnsi="Times New Roman" w:cs="Times New Roman"/>
                <w:color w:val="292934"/>
                <w:kern w:val="24"/>
                <w:sz w:val="20"/>
                <w:szCs w:val="20"/>
                <w:lang w:val="kk-KZ"/>
              </w:rPr>
              <w:t>Психологиялық  зерттеу -30%</w:t>
            </w:r>
            <w:r w:rsidRPr="006237E8">
              <w:rPr>
                <w:rFonts w:ascii="Times New Roman" w:eastAsia="Times New Roman" w:hAnsi="Times New Roman" w:cs="Times New Roman"/>
                <w:color w:val="292934"/>
                <w:kern w:val="24"/>
                <w:sz w:val="20"/>
                <w:szCs w:val="20"/>
              </w:rPr>
              <w:t xml:space="preserve"> </w:t>
            </w:r>
          </w:p>
        </w:tc>
      </w:tr>
    </w:tbl>
    <w:p w:rsidR="000643E6" w:rsidRPr="006237E8" w:rsidRDefault="000643E6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C1819D1" wp14:editId="63A32590">
            <wp:extent cx="4632960" cy="1729740"/>
            <wp:effectExtent l="0" t="0" r="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W w:w="84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7"/>
      </w:tblGrid>
      <w:tr w:rsidR="000643E6" w:rsidRPr="006237E8" w:rsidTr="00D45697">
        <w:trPr>
          <w:trHeight w:val="225"/>
        </w:trPr>
        <w:tc>
          <w:tcPr>
            <w:tcW w:w="84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3A2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ind w:left="547" w:hanging="547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  <w:lang w:val="kk-KZ"/>
              </w:rPr>
              <w:t>1.Сөйлеу дағдыларының төмендігі</w:t>
            </w:r>
            <w:r w:rsidRPr="006237E8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</w:rPr>
              <w:t xml:space="preserve"> </w:t>
            </w:r>
          </w:p>
        </w:tc>
      </w:tr>
      <w:tr w:rsidR="000643E6" w:rsidRPr="006237E8" w:rsidTr="00D45697">
        <w:trPr>
          <w:trHeight w:val="260"/>
        </w:trPr>
        <w:tc>
          <w:tcPr>
            <w:tcW w:w="84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ind w:left="547" w:hanging="547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color w:val="292934"/>
                <w:kern w:val="24"/>
                <w:sz w:val="20"/>
                <w:szCs w:val="20"/>
              </w:rPr>
              <w:t xml:space="preserve">2. </w:t>
            </w:r>
            <w:r w:rsidRPr="006237E8">
              <w:rPr>
                <w:rFonts w:ascii="Times New Roman" w:eastAsia="Times New Roman" w:hAnsi="Times New Roman" w:cs="Times New Roman"/>
                <w:color w:val="292934"/>
                <w:kern w:val="24"/>
                <w:sz w:val="20"/>
                <w:szCs w:val="20"/>
                <w:lang w:val="kk-KZ"/>
              </w:rPr>
              <w:t>Білім мазмұнын ауызша баяндауда қиналады</w:t>
            </w:r>
            <w:r w:rsidRPr="006237E8">
              <w:rPr>
                <w:rFonts w:ascii="Times New Roman" w:eastAsia="Times New Roman" w:hAnsi="Times New Roman" w:cs="Times New Roman"/>
                <w:color w:val="292934"/>
                <w:kern w:val="24"/>
                <w:sz w:val="20"/>
                <w:szCs w:val="20"/>
              </w:rPr>
              <w:t xml:space="preserve"> </w:t>
            </w:r>
          </w:p>
        </w:tc>
      </w:tr>
      <w:tr w:rsidR="000643E6" w:rsidRPr="006237E8" w:rsidTr="00D45697">
        <w:trPr>
          <w:trHeight w:val="171"/>
        </w:trPr>
        <w:tc>
          <w:tcPr>
            <w:tcW w:w="84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ind w:left="547" w:hanging="547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color w:val="292934"/>
                <w:kern w:val="24"/>
                <w:sz w:val="20"/>
                <w:szCs w:val="20"/>
                <w:lang w:val="kk-KZ"/>
              </w:rPr>
              <w:t>3.Белсенділігі төмен</w:t>
            </w:r>
            <w:r w:rsidRPr="006237E8">
              <w:rPr>
                <w:rFonts w:ascii="Times New Roman" w:eastAsia="Times New Roman" w:hAnsi="Times New Roman" w:cs="Times New Roman"/>
                <w:color w:val="292934"/>
                <w:kern w:val="24"/>
                <w:sz w:val="20"/>
                <w:szCs w:val="20"/>
              </w:rPr>
              <w:t xml:space="preserve"> </w:t>
            </w:r>
          </w:p>
        </w:tc>
      </w:tr>
      <w:tr w:rsidR="000643E6" w:rsidRPr="006237E8" w:rsidTr="00D45697">
        <w:trPr>
          <w:trHeight w:val="138"/>
        </w:trPr>
        <w:tc>
          <w:tcPr>
            <w:tcW w:w="84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0D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ind w:left="547" w:hanging="547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color w:val="292934"/>
                <w:kern w:val="24"/>
                <w:sz w:val="20"/>
                <w:szCs w:val="20"/>
                <w:lang w:val="kk-KZ"/>
              </w:rPr>
              <w:t>4.Бірлескен жұмыс дағдысы төмен</w:t>
            </w:r>
            <w:r w:rsidRPr="006237E8">
              <w:rPr>
                <w:rFonts w:ascii="Times New Roman" w:eastAsia="Times New Roman" w:hAnsi="Times New Roman" w:cs="Times New Roman"/>
                <w:color w:val="292934"/>
                <w:kern w:val="24"/>
                <w:sz w:val="20"/>
                <w:szCs w:val="20"/>
              </w:rPr>
              <w:t xml:space="preserve"> </w:t>
            </w:r>
          </w:p>
        </w:tc>
      </w:tr>
      <w:tr w:rsidR="000643E6" w:rsidRPr="006237E8" w:rsidTr="00D45697">
        <w:trPr>
          <w:trHeight w:val="200"/>
        </w:trPr>
        <w:tc>
          <w:tcPr>
            <w:tcW w:w="84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0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43E6" w:rsidRPr="006237E8" w:rsidRDefault="000643E6" w:rsidP="000643E6">
            <w:pPr>
              <w:spacing w:after="0" w:line="240" w:lineRule="auto"/>
              <w:ind w:left="547" w:hanging="547"/>
              <w:rPr>
                <w:rFonts w:ascii="Arial" w:eastAsia="Times New Roman" w:hAnsi="Arial" w:cs="Arial"/>
                <w:sz w:val="20"/>
                <w:szCs w:val="20"/>
              </w:rPr>
            </w:pPr>
            <w:r w:rsidRPr="006237E8">
              <w:rPr>
                <w:rFonts w:ascii="Times New Roman" w:eastAsia="Times New Roman" w:hAnsi="Times New Roman" w:cs="Times New Roman"/>
                <w:color w:val="292934"/>
                <w:kern w:val="24"/>
                <w:sz w:val="20"/>
                <w:szCs w:val="20"/>
                <w:lang w:val="kk-KZ"/>
              </w:rPr>
              <w:lastRenderedPageBreak/>
              <w:t>5. Қызығушылығы төмен болуы</w:t>
            </w:r>
            <w:r w:rsidRPr="006237E8">
              <w:rPr>
                <w:rFonts w:ascii="Times New Roman" w:eastAsia="Times New Roman" w:hAnsi="Times New Roman" w:cs="Times New Roman"/>
                <w:color w:val="292934"/>
                <w:kern w:val="24"/>
                <w:sz w:val="20"/>
                <w:szCs w:val="20"/>
              </w:rPr>
              <w:t xml:space="preserve"> </w:t>
            </w:r>
          </w:p>
        </w:tc>
      </w:tr>
    </w:tbl>
    <w:p w:rsidR="000643E6" w:rsidRPr="006237E8" w:rsidRDefault="000643E6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0643E6" w:rsidRPr="006237E8" w:rsidRDefault="000643E6" w:rsidP="00D02310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>Тапсырма: Lesson Study-дің зерттеу сұрағы мен мақсатын анықтау</w:t>
      </w:r>
    </w:p>
    <w:p w:rsidR="001B2A56" w:rsidRPr="006237E8" w:rsidRDefault="00327BA7" w:rsidP="0036037B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237E8">
        <w:rPr>
          <w:rFonts w:ascii="Times New Roman" w:hAnsi="Times New Roman" w:cs="Times New Roman"/>
          <w:sz w:val="20"/>
          <w:szCs w:val="20"/>
        </w:rPr>
        <w:t>Сыныптарда</w:t>
      </w:r>
      <w:proofErr w:type="spellEnd"/>
      <w:r w:rsidRPr="006237E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237E8">
        <w:rPr>
          <w:rFonts w:ascii="Times New Roman" w:hAnsi="Times New Roman" w:cs="Times New Roman"/>
          <w:sz w:val="20"/>
          <w:szCs w:val="20"/>
        </w:rPr>
        <w:t>туында</w:t>
      </w:r>
      <w:proofErr w:type="spellEnd"/>
      <w:r w:rsidRPr="006237E8">
        <w:rPr>
          <w:rFonts w:ascii="Times New Roman" w:hAnsi="Times New Roman" w:cs="Times New Roman"/>
          <w:sz w:val="20"/>
          <w:szCs w:val="20"/>
          <w:lang w:val="kk-KZ"/>
        </w:rPr>
        <w:t xml:space="preserve">ған проблемаларды  ситуациялық тапсырма  ретінде ұсынамыз. </w:t>
      </w:r>
    </w:p>
    <w:p w:rsidR="00C55CE1" w:rsidRPr="006237E8" w:rsidRDefault="00327BA7" w:rsidP="0036037B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37E8">
        <w:rPr>
          <w:rFonts w:ascii="Times New Roman" w:hAnsi="Times New Roman" w:cs="Times New Roman"/>
          <w:sz w:val="20"/>
          <w:szCs w:val="20"/>
          <w:lang w:val="kk-KZ"/>
        </w:rPr>
        <w:t>Мәтінде  берілген ситуация  бойынша зерттеу сұрағы мен мақсатын анықтау</w:t>
      </w:r>
      <w:r w:rsidRPr="006237E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B2A56" w:rsidRPr="006237E8" w:rsidRDefault="00327BA7" w:rsidP="0036037B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237E8">
        <w:rPr>
          <w:rFonts w:ascii="Times New Roman" w:hAnsi="Times New Roman" w:cs="Times New Roman"/>
          <w:b/>
          <w:bCs/>
          <w:sz w:val="20"/>
          <w:szCs w:val="20"/>
        </w:rPr>
        <w:t>Зерттеу</w:t>
      </w:r>
      <w:proofErr w:type="spellEnd"/>
      <w:r w:rsidRPr="006237E8">
        <w:rPr>
          <w:rFonts w:ascii="Times New Roman" w:hAnsi="Times New Roman" w:cs="Times New Roman"/>
          <w:b/>
          <w:bCs/>
          <w:sz w:val="20"/>
          <w:szCs w:val="20"/>
        </w:rPr>
        <w:t xml:space="preserve"> с</w:t>
      </w: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>ұрағын анықтау тәсі</w:t>
      </w:r>
      <w:proofErr w:type="gramStart"/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>л</w:t>
      </w:r>
      <w:proofErr w:type="gramEnd"/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>і:</w:t>
      </w:r>
    </w:p>
    <w:p w:rsidR="001B2A56" w:rsidRPr="006237E8" w:rsidRDefault="00327BA7" w:rsidP="0036037B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37E8">
        <w:rPr>
          <w:rFonts w:ascii="Times New Roman" w:hAnsi="Times New Roman" w:cs="Times New Roman"/>
          <w:sz w:val="20"/>
          <w:szCs w:val="20"/>
          <w:lang w:val="kk-KZ"/>
        </w:rPr>
        <w:t>КІМ? НЕ? Зерттеу аспектісі</w:t>
      </w:r>
    </w:p>
    <w:p w:rsidR="001B2A56" w:rsidRPr="006237E8" w:rsidRDefault="00327BA7" w:rsidP="0036037B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37E8">
        <w:rPr>
          <w:rFonts w:ascii="Times New Roman" w:hAnsi="Times New Roman" w:cs="Times New Roman"/>
          <w:sz w:val="20"/>
          <w:szCs w:val="20"/>
          <w:lang w:val="kk-KZ"/>
        </w:rPr>
        <w:t>КІмнің ? Зерттеу нысаны</w:t>
      </w:r>
    </w:p>
    <w:p w:rsidR="001B2A56" w:rsidRPr="006237E8" w:rsidRDefault="00327BA7" w:rsidP="0036037B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37E8">
        <w:rPr>
          <w:rFonts w:ascii="Times New Roman" w:hAnsi="Times New Roman" w:cs="Times New Roman"/>
          <w:sz w:val="20"/>
          <w:szCs w:val="20"/>
          <w:lang w:val="kk-KZ"/>
        </w:rPr>
        <w:t>НЕНІ? Зерттеу мақсаты</w:t>
      </w:r>
    </w:p>
    <w:p w:rsidR="001B2A56" w:rsidRPr="006237E8" w:rsidRDefault="00327BA7" w:rsidP="0036037B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237E8">
        <w:rPr>
          <w:rFonts w:ascii="Times New Roman" w:hAnsi="Times New Roman" w:cs="Times New Roman"/>
          <w:sz w:val="20"/>
          <w:szCs w:val="20"/>
          <w:lang w:val="kk-KZ"/>
        </w:rPr>
        <w:t>Қалай? ҚАНШАЛЫҚТЫ ЖАҚСАРТАДЫ?</w:t>
      </w:r>
    </w:p>
    <w:p w:rsidR="00C55CE1" w:rsidRPr="006237E8" w:rsidRDefault="00C55CE1" w:rsidP="00C55CE1">
      <w:pPr>
        <w:ind w:left="72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237E8">
        <w:rPr>
          <w:rFonts w:ascii="Times New Roman" w:hAnsi="Times New Roman" w:cs="Times New Roman"/>
          <w:b/>
          <w:sz w:val="20"/>
          <w:szCs w:val="20"/>
          <w:lang w:val="kk-KZ"/>
        </w:rPr>
        <w:t>Қорытынды</w:t>
      </w:r>
    </w:p>
    <w:p w:rsidR="00C55CE1" w:rsidRPr="006237E8" w:rsidRDefault="00C55CE1" w:rsidP="00C55CE1">
      <w:pPr>
        <w:ind w:left="72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6237E8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         </w:t>
      </w:r>
      <w:r w:rsidRPr="006237E8">
        <w:rPr>
          <w:rFonts w:ascii="Times New Roman" w:hAnsi="Times New Roman" w:cs="Times New Roman"/>
          <w:bCs/>
          <w:sz w:val="20"/>
          <w:szCs w:val="20"/>
          <w:lang w:val="kk-KZ"/>
        </w:rPr>
        <w:t>Сабақты зерттеуді өткізу әдістері маңызды емес, оның нәтижесінде алынатын оқуды жақсарту жолдары туралы білім, «қарым-қатынас педагогикасы» маңызды. Сол арқылы бірлесіп оқу мүмкіндігі артады, әріптестерге оқуды қадағалап, оқушылардың оқуы жайлы өз пікірлерін</w:t>
      </w:r>
      <w:r w:rsidR="00D45697" w:rsidRPr="006237E8">
        <w:rPr>
          <w:rFonts w:ascii="Times New Roman" w:hAnsi="Times New Roman" w:cs="Times New Roman"/>
          <w:bCs/>
          <w:sz w:val="20"/>
          <w:szCs w:val="20"/>
          <w:lang w:val="kk-KZ"/>
        </w:rPr>
        <w:t xml:space="preserve"> ортаға салуға мүмкіндік береді.</w:t>
      </w:r>
    </w:p>
    <w:p w:rsidR="000643E6" w:rsidRPr="006237E8" w:rsidRDefault="000643E6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0643E6" w:rsidRPr="006237E8" w:rsidRDefault="000643E6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0643E6" w:rsidRPr="006237E8" w:rsidRDefault="000643E6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6A39F1" w:rsidRPr="006237E8" w:rsidRDefault="006A39F1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6A39F1" w:rsidRPr="006237E8" w:rsidRDefault="006A39F1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6A39F1" w:rsidRPr="006237E8" w:rsidRDefault="006A39F1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6A39F1" w:rsidRPr="006237E8" w:rsidRDefault="006A39F1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6A39F1" w:rsidRPr="006237E8" w:rsidRDefault="006A39F1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6A39F1" w:rsidRPr="006237E8" w:rsidRDefault="006A39F1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6A39F1" w:rsidRPr="006237E8" w:rsidRDefault="006A39F1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6A39F1" w:rsidRPr="006237E8" w:rsidRDefault="006A39F1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6A39F1" w:rsidRPr="006237E8" w:rsidRDefault="006A39F1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6A39F1" w:rsidRPr="006237E8" w:rsidRDefault="006A39F1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6A39F1" w:rsidRPr="006237E8" w:rsidRDefault="006A39F1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6A39F1" w:rsidRPr="006237E8" w:rsidRDefault="006A39F1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6A39F1" w:rsidRPr="006237E8" w:rsidRDefault="006A39F1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0643E6" w:rsidRPr="006237E8" w:rsidRDefault="000643E6" w:rsidP="00D02310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DA592F" w:rsidRPr="006237E8" w:rsidRDefault="00DA592F" w:rsidP="00D02310">
      <w:pPr>
        <w:jc w:val="both"/>
        <w:rPr>
          <w:sz w:val="20"/>
          <w:szCs w:val="20"/>
          <w:lang w:val="kk-KZ"/>
        </w:rPr>
      </w:pPr>
    </w:p>
    <w:sectPr w:rsidR="00DA592F" w:rsidRPr="006237E8" w:rsidSect="00D45697">
      <w:type w:val="continuous"/>
      <w:pgSz w:w="11906" w:h="16838"/>
      <w:pgMar w:top="567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C3D47"/>
    <w:multiLevelType w:val="hybridMultilevel"/>
    <w:tmpl w:val="38C8981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BF14E82"/>
    <w:multiLevelType w:val="hybridMultilevel"/>
    <w:tmpl w:val="5A6AF0D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F3228F3"/>
    <w:multiLevelType w:val="hybridMultilevel"/>
    <w:tmpl w:val="7FBEFBB8"/>
    <w:lvl w:ilvl="0" w:tplc="80048762">
      <w:start w:val="1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Cambria Math" w:hAnsi="Cambria Math" w:hint="default"/>
      </w:rPr>
    </w:lvl>
    <w:lvl w:ilvl="1" w:tplc="4C84C6EC" w:tentative="1">
      <w:start w:val="1"/>
      <w:numFmt w:val="bullet"/>
      <w:lvlText w:val="◆"/>
      <w:lvlJc w:val="left"/>
      <w:pPr>
        <w:tabs>
          <w:tab w:val="num" w:pos="1080"/>
        </w:tabs>
        <w:ind w:left="1080" w:hanging="360"/>
      </w:pPr>
      <w:rPr>
        <w:rFonts w:ascii="Cambria Math" w:hAnsi="Cambria Math" w:hint="default"/>
      </w:rPr>
    </w:lvl>
    <w:lvl w:ilvl="2" w:tplc="E7FA1858" w:tentative="1">
      <w:start w:val="1"/>
      <w:numFmt w:val="bullet"/>
      <w:lvlText w:val="◆"/>
      <w:lvlJc w:val="left"/>
      <w:pPr>
        <w:tabs>
          <w:tab w:val="num" w:pos="1800"/>
        </w:tabs>
        <w:ind w:left="1800" w:hanging="360"/>
      </w:pPr>
      <w:rPr>
        <w:rFonts w:ascii="Cambria Math" w:hAnsi="Cambria Math" w:hint="default"/>
      </w:rPr>
    </w:lvl>
    <w:lvl w:ilvl="3" w:tplc="3F889CFA" w:tentative="1">
      <w:start w:val="1"/>
      <w:numFmt w:val="bullet"/>
      <w:lvlText w:val="◆"/>
      <w:lvlJc w:val="left"/>
      <w:pPr>
        <w:tabs>
          <w:tab w:val="num" w:pos="2520"/>
        </w:tabs>
        <w:ind w:left="2520" w:hanging="360"/>
      </w:pPr>
      <w:rPr>
        <w:rFonts w:ascii="Cambria Math" w:hAnsi="Cambria Math" w:hint="default"/>
      </w:rPr>
    </w:lvl>
    <w:lvl w:ilvl="4" w:tplc="C4466C5E" w:tentative="1">
      <w:start w:val="1"/>
      <w:numFmt w:val="bullet"/>
      <w:lvlText w:val="◆"/>
      <w:lvlJc w:val="left"/>
      <w:pPr>
        <w:tabs>
          <w:tab w:val="num" w:pos="3240"/>
        </w:tabs>
        <w:ind w:left="3240" w:hanging="360"/>
      </w:pPr>
      <w:rPr>
        <w:rFonts w:ascii="Cambria Math" w:hAnsi="Cambria Math" w:hint="default"/>
      </w:rPr>
    </w:lvl>
    <w:lvl w:ilvl="5" w:tplc="AC8865D8" w:tentative="1">
      <w:start w:val="1"/>
      <w:numFmt w:val="bullet"/>
      <w:lvlText w:val="◆"/>
      <w:lvlJc w:val="left"/>
      <w:pPr>
        <w:tabs>
          <w:tab w:val="num" w:pos="3960"/>
        </w:tabs>
        <w:ind w:left="3960" w:hanging="360"/>
      </w:pPr>
      <w:rPr>
        <w:rFonts w:ascii="Cambria Math" w:hAnsi="Cambria Math" w:hint="default"/>
      </w:rPr>
    </w:lvl>
    <w:lvl w:ilvl="6" w:tplc="7E366FB2" w:tentative="1">
      <w:start w:val="1"/>
      <w:numFmt w:val="bullet"/>
      <w:lvlText w:val="◆"/>
      <w:lvlJc w:val="left"/>
      <w:pPr>
        <w:tabs>
          <w:tab w:val="num" w:pos="4680"/>
        </w:tabs>
        <w:ind w:left="4680" w:hanging="360"/>
      </w:pPr>
      <w:rPr>
        <w:rFonts w:ascii="Cambria Math" w:hAnsi="Cambria Math" w:hint="default"/>
      </w:rPr>
    </w:lvl>
    <w:lvl w:ilvl="7" w:tplc="9B9E8356" w:tentative="1">
      <w:start w:val="1"/>
      <w:numFmt w:val="bullet"/>
      <w:lvlText w:val="◆"/>
      <w:lvlJc w:val="left"/>
      <w:pPr>
        <w:tabs>
          <w:tab w:val="num" w:pos="5400"/>
        </w:tabs>
        <w:ind w:left="5400" w:hanging="360"/>
      </w:pPr>
      <w:rPr>
        <w:rFonts w:ascii="Cambria Math" w:hAnsi="Cambria Math" w:hint="default"/>
      </w:rPr>
    </w:lvl>
    <w:lvl w:ilvl="8" w:tplc="FC8C3B8A" w:tentative="1">
      <w:start w:val="1"/>
      <w:numFmt w:val="bullet"/>
      <w:lvlText w:val="◆"/>
      <w:lvlJc w:val="left"/>
      <w:pPr>
        <w:tabs>
          <w:tab w:val="num" w:pos="6120"/>
        </w:tabs>
        <w:ind w:left="6120" w:hanging="360"/>
      </w:pPr>
      <w:rPr>
        <w:rFonts w:ascii="Cambria Math" w:hAnsi="Cambria Math" w:hint="default"/>
      </w:rPr>
    </w:lvl>
  </w:abstractNum>
  <w:abstractNum w:abstractNumId="3">
    <w:nsid w:val="114E05E5"/>
    <w:multiLevelType w:val="hybridMultilevel"/>
    <w:tmpl w:val="993C19C6"/>
    <w:lvl w:ilvl="0" w:tplc="45BCAA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0202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840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4665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2205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BEFD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1A86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94C6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5494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1F813F7"/>
    <w:multiLevelType w:val="hybridMultilevel"/>
    <w:tmpl w:val="4AC0FC74"/>
    <w:lvl w:ilvl="0" w:tplc="76A87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6420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F892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34EF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EA9F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64F1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A06C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BCC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9478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61315AD"/>
    <w:multiLevelType w:val="hybridMultilevel"/>
    <w:tmpl w:val="A35CAD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A499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AAB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58EF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46AB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2EA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DED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B05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F66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8A82360"/>
    <w:multiLevelType w:val="hybridMultilevel"/>
    <w:tmpl w:val="89CA8F3E"/>
    <w:lvl w:ilvl="0" w:tplc="C7CC70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A859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08D4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8699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307E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EEBE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2421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B0A0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4CF6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E51D13"/>
    <w:multiLevelType w:val="hybridMultilevel"/>
    <w:tmpl w:val="14B60614"/>
    <w:lvl w:ilvl="0" w:tplc="200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12292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FAA9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AAAF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92D6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B866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8861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7EC3C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F4DF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F271DB"/>
    <w:multiLevelType w:val="hybridMultilevel"/>
    <w:tmpl w:val="53AC87B0"/>
    <w:lvl w:ilvl="0" w:tplc="E21E3FD6">
      <w:numFmt w:val="bullet"/>
      <w:lvlText w:val="•"/>
      <w:lvlJc w:val="left"/>
      <w:pPr>
        <w:ind w:left="1869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5D5C22C4">
      <w:numFmt w:val="bullet"/>
      <w:lvlText w:val="•"/>
      <w:lvlJc w:val="left"/>
      <w:pPr>
        <w:ind w:left="2630" w:hanging="351"/>
      </w:pPr>
      <w:rPr>
        <w:rFonts w:hint="default"/>
        <w:lang w:val="kk-KZ" w:eastAsia="en-US" w:bidi="ar-SA"/>
      </w:rPr>
    </w:lvl>
    <w:lvl w:ilvl="2" w:tplc="3FA06FFA">
      <w:numFmt w:val="bullet"/>
      <w:lvlText w:val="•"/>
      <w:lvlJc w:val="left"/>
      <w:pPr>
        <w:ind w:left="3400" w:hanging="351"/>
      </w:pPr>
      <w:rPr>
        <w:rFonts w:hint="default"/>
        <w:lang w:val="kk-KZ" w:eastAsia="en-US" w:bidi="ar-SA"/>
      </w:rPr>
    </w:lvl>
    <w:lvl w:ilvl="3" w:tplc="51E41140">
      <w:numFmt w:val="bullet"/>
      <w:lvlText w:val="•"/>
      <w:lvlJc w:val="left"/>
      <w:pPr>
        <w:ind w:left="4171" w:hanging="351"/>
      </w:pPr>
      <w:rPr>
        <w:rFonts w:hint="default"/>
        <w:lang w:val="kk-KZ" w:eastAsia="en-US" w:bidi="ar-SA"/>
      </w:rPr>
    </w:lvl>
    <w:lvl w:ilvl="4" w:tplc="0A20B578">
      <w:numFmt w:val="bullet"/>
      <w:lvlText w:val="•"/>
      <w:lvlJc w:val="left"/>
      <w:pPr>
        <w:ind w:left="4941" w:hanging="351"/>
      </w:pPr>
      <w:rPr>
        <w:rFonts w:hint="default"/>
        <w:lang w:val="kk-KZ" w:eastAsia="en-US" w:bidi="ar-SA"/>
      </w:rPr>
    </w:lvl>
    <w:lvl w:ilvl="5" w:tplc="6054FC1A">
      <w:numFmt w:val="bullet"/>
      <w:lvlText w:val="•"/>
      <w:lvlJc w:val="left"/>
      <w:pPr>
        <w:ind w:left="5711" w:hanging="351"/>
      </w:pPr>
      <w:rPr>
        <w:rFonts w:hint="default"/>
        <w:lang w:val="kk-KZ" w:eastAsia="en-US" w:bidi="ar-SA"/>
      </w:rPr>
    </w:lvl>
    <w:lvl w:ilvl="6" w:tplc="289EA97A">
      <w:numFmt w:val="bullet"/>
      <w:lvlText w:val="•"/>
      <w:lvlJc w:val="left"/>
      <w:pPr>
        <w:ind w:left="6482" w:hanging="351"/>
      </w:pPr>
      <w:rPr>
        <w:rFonts w:hint="default"/>
        <w:lang w:val="kk-KZ" w:eastAsia="en-US" w:bidi="ar-SA"/>
      </w:rPr>
    </w:lvl>
    <w:lvl w:ilvl="7" w:tplc="5A5A9418">
      <w:numFmt w:val="bullet"/>
      <w:lvlText w:val="•"/>
      <w:lvlJc w:val="left"/>
      <w:pPr>
        <w:ind w:left="7252" w:hanging="351"/>
      </w:pPr>
      <w:rPr>
        <w:rFonts w:hint="default"/>
        <w:lang w:val="kk-KZ" w:eastAsia="en-US" w:bidi="ar-SA"/>
      </w:rPr>
    </w:lvl>
    <w:lvl w:ilvl="8" w:tplc="FA289584">
      <w:numFmt w:val="bullet"/>
      <w:lvlText w:val="•"/>
      <w:lvlJc w:val="left"/>
      <w:pPr>
        <w:ind w:left="8022" w:hanging="351"/>
      </w:pPr>
      <w:rPr>
        <w:rFonts w:hint="default"/>
        <w:lang w:val="kk-KZ" w:eastAsia="en-US" w:bidi="ar-SA"/>
      </w:rPr>
    </w:lvl>
  </w:abstractNum>
  <w:abstractNum w:abstractNumId="9">
    <w:nsid w:val="267E59A2"/>
    <w:multiLevelType w:val="hybridMultilevel"/>
    <w:tmpl w:val="EFD0ACB8"/>
    <w:lvl w:ilvl="0" w:tplc="8800CCD8">
      <w:start w:val="1"/>
      <w:numFmt w:val="bullet"/>
      <w:lvlText w:val="◆"/>
      <w:lvlJc w:val="left"/>
      <w:pPr>
        <w:tabs>
          <w:tab w:val="num" w:pos="720"/>
        </w:tabs>
        <w:ind w:left="720" w:hanging="360"/>
      </w:pPr>
      <w:rPr>
        <w:rFonts w:ascii="Cambria Math" w:hAnsi="Cambria Math" w:hint="default"/>
      </w:rPr>
    </w:lvl>
    <w:lvl w:ilvl="1" w:tplc="17A43ADE" w:tentative="1">
      <w:start w:val="1"/>
      <w:numFmt w:val="bullet"/>
      <w:lvlText w:val="◆"/>
      <w:lvlJc w:val="left"/>
      <w:pPr>
        <w:tabs>
          <w:tab w:val="num" w:pos="1440"/>
        </w:tabs>
        <w:ind w:left="1440" w:hanging="360"/>
      </w:pPr>
      <w:rPr>
        <w:rFonts w:ascii="Cambria Math" w:hAnsi="Cambria Math" w:hint="default"/>
      </w:rPr>
    </w:lvl>
    <w:lvl w:ilvl="2" w:tplc="CAB07FA6" w:tentative="1">
      <w:start w:val="1"/>
      <w:numFmt w:val="bullet"/>
      <w:lvlText w:val="◆"/>
      <w:lvlJc w:val="left"/>
      <w:pPr>
        <w:tabs>
          <w:tab w:val="num" w:pos="2160"/>
        </w:tabs>
        <w:ind w:left="2160" w:hanging="360"/>
      </w:pPr>
      <w:rPr>
        <w:rFonts w:ascii="Cambria Math" w:hAnsi="Cambria Math" w:hint="default"/>
      </w:rPr>
    </w:lvl>
    <w:lvl w:ilvl="3" w:tplc="A29A9A8C" w:tentative="1">
      <w:start w:val="1"/>
      <w:numFmt w:val="bullet"/>
      <w:lvlText w:val="◆"/>
      <w:lvlJc w:val="left"/>
      <w:pPr>
        <w:tabs>
          <w:tab w:val="num" w:pos="2880"/>
        </w:tabs>
        <w:ind w:left="2880" w:hanging="360"/>
      </w:pPr>
      <w:rPr>
        <w:rFonts w:ascii="Cambria Math" w:hAnsi="Cambria Math" w:hint="default"/>
      </w:rPr>
    </w:lvl>
    <w:lvl w:ilvl="4" w:tplc="5660F84A" w:tentative="1">
      <w:start w:val="1"/>
      <w:numFmt w:val="bullet"/>
      <w:lvlText w:val="◆"/>
      <w:lvlJc w:val="left"/>
      <w:pPr>
        <w:tabs>
          <w:tab w:val="num" w:pos="3600"/>
        </w:tabs>
        <w:ind w:left="3600" w:hanging="360"/>
      </w:pPr>
      <w:rPr>
        <w:rFonts w:ascii="Cambria Math" w:hAnsi="Cambria Math" w:hint="default"/>
      </w:rPr>
    </w:lvl>
    <w:lvl w:ilvl="5" w:tplc="B876409A" w:tentative="1">
      <w:start w:val="1"/>
      <w:numFmt w:val="bullet"/>
      <w:lvlText w:val="◆"/>
      <w:lvlJc w:val="left"/>
      <w:pPr>
        <w:tabs>
          <w:tab w:val="num" w:pos="4320"/>
        </w:tabs>
        <w:ind w:left="4320" w:hanging="360"/>
      </w:pPr>
      <w:rPr>
        <w:rFonts w:ascii="Cambria Math" w:hAnsi="Cambria Math" w:hint="default"/>
      </w:rPr>
    </w:lvl>
    <w:lvl w:ilvl="6" w:tplc="E1A64DEC" w:tentative="1">
      <w:start w:val="1"/>
      <w:numFmt w:val="bullet"/>
      <w:lvlText w:val="◆"/>
      <w:lvlJc w:val="left"/>
      <w:pPr>
        <w:tabs>
          <w:tab w:val="num" w:pos="5040"/>
        </w:tabs>
        <w:ind w:left="5040" w:hanging="360"/>
      </w:pPr>
      <w:rPr>
        <w:rFonts w:ascii="Cambria Math" w:hAnsi="Cambria Math" w:hint="default"/>
      </w:rPr>
    </w:lvl>
    <w:lvl w:ilvl="7" w:tplc="E4C4E23E" w:tentative="1">
      <w:start w:val="1"/>
      <w:numFmt w:val="bullet"/>
      <w:lvlText w:val="◆"/>
      <w:lvlJc w:val="left"/>
      <w:pPr>
        <w:tabs>
          <w:tab w:val="num" w:pos="5760"/>
        </w:tabs>
        <w:ind w:left="5760" w:hanging="360"/>
      </w:pPr>
      <w:rPr>
        <w:rFonts w:ascii="Cambria Math" w:hAnsi="Cambria Math" w:hint="default"/>
      </w:rPr>
    </w:lvl>
    <w:lvl w:ilvl="8" w:tplc="FF80590C" w:tentative="1">
      <w:start w:val="1"/>
      <w:numFmt w:val="bullet"/>
      <w:lvlText w:val="◆"/>
      <w:lvlJc w:val="left"/>
      <w:pPr>
        <w:tabs>
          <w:tab w:val="num" w:pos="6480"/>
        </w:tabs>
        <w:ind w:left="6480" w:hanging="360"/>
      </w:pPr>
      <w:rPr>
        <w:rFonts w:ascii="Cambria Math" w:hAnsi="Cambria Math" w:hint="default"/>
      </w:rPr>
    </w:lvl>
  </w:abstractNum>
  <w:abstractNum w:abstractNumId="10">
    <w:nsid w:val="27D42679"/>
    <w:multiLevelType w:val="hybridMultilevel"/>
    <w:tmpl w:val="3B8614C2"/>
    <w:lvl w:ilvl="0" w:tplc="C1568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78D5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141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3EDA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9E2F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02F3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D8F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D8E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F88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F4A5E6E"/>
    <w:multiLevelType w:val="hybridMultilevel"/>
    <w:tmpl w:val="F0DCC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74475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1800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24958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0EBA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6ACE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7008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62EE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4A29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1AC594D"/>
    <w:multiLevelType w:val="hybridMultilevel"/>
    <w:tmpl w:val="F3D0F7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1F412D6"/>
    <w:multiLevelType w:val="hybridMultilevel"/>
    <w:tmpl w:val="B7A230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74475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1800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24958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0EBA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6ACE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7008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62EE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4A29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320FE8"/>
    <w:multiLevelType w:val="hybridMultilevel"/>
    <w:tmpl w:val="B13E1E56"/>
    <w:lvl w:ilvl="0" w:tplc="0E485A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74475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1800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24958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0EBA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6ACE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7008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62EE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4A29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50269C"/>
    <w:multiLevelType w:val="hybridMultilevel"/>
    <w:tmpl w:val="ECB8CC74"/>
    <w:lvl w:ilvl="0" w:tplc="F20C64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12292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FAA9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AAAF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92D6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B866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8861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7EC3C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F4DF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9EC2CEA"/>
    <w:multiLevelType w:val="hybridMultilevel"/>
    <w:tmpl w:val="84E0E518"/>
    <w:lvl w:ilvl="0" w:tplc="4544AB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667F9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682E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9E7A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002E0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DA5D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5842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F44C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225C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78719FC"/>
    <w:multiLevelType w:val="hybridMultilevel"/>
    <w:tmpl w:val="29F043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9412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DEA34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E2C5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E20B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7884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8A20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E08A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7E34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A4B7D52"/>
    <w:multiLevelType w:val="hybridMultilevel"/>
    <w:tmpl w:val="0AFE1ED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40309A"/>
    <w:multiLevelType w:val="hybridMultilevel"/>
    <w:tmpl w:val="5F1ACAE0"/>
    <w:lvl w:ilvl="0" w:tplc="90D83A1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9412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DEA34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E2C5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E20B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7884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8A20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E08A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7E34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5493A6B"/>
    <w:multiLevelType w:val="hybridMultilevel"/>
    <w:tmpl w:val="A05EE32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A499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AAB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58EF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46AB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2EA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DED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B05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F66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A0018C4"/>
    <w:multiLevelType w:val="hybridMultilevel"/>
    <w:tmpl w:val="93268E32"/>
    <w:lvl w:ilvl="0" w:tplc="96C0D8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3E5D5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2AC72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7C55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F8874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261B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2E8B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E4D7E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1A318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A4159EB"/>
    <w:multiLevelType w:val="hybridMultilevel"/>
    <w:tmpl w:val="973EB17A"/>
    <w:lvl w:ilvl="0" w:tplc="0F28E1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A499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AAB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58EF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46AB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2EA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DED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B05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F66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"/>
  </w:num>
  <w:num w:numId="3">
    <w:abstractNumId w:val="22"/>
  </w:num>
  <w:num w:numId="4">
    <w:abstractNumId w:val="14"/>
  </w:num>
  <w:num w:numId="5">
    <w:abstractNumId w:val="21"/>
  </w:num>
  <w:num w:numId="6">
    <w:abstractNumId w:val="20"/>
  </w:num>
  <w:num w:numId="7">
    <w:abstractNumId w:val="13"/>
  </w:num>
  <w:num w:numId="8">
    <w:abstractNumId w:val="5"/>
  </w:num>
  <w:num w:numId="9">
    <w:abstractNumId w:val="11"/>
  </w:num>
  <w:num w:numId="10">
    <w:abstractNumId w:val="19"/>
  </w:num>
  <w:num w:numId="11">
    <w:abstractNumId w:val="17"/>
  </w:num>
  <w:num w:numId="12">
    <w:abstractNumId w:val="15"/>
  </w:num>
  <w:num w:numId="13">
    <w:abstractNumId w:val="16"/>
  </w:num>
  <w:num w:numId="14">
    <w:abstractNumId w:val="4"/>
  </w:num>
  <w:num w:numId="15">
    <w:abstractNumId w:val="6"/>
  </w:num>
  <w:num w:numId="16">
    <w:abstractNumId w:val="2"/>
  </w:num>
  <w:num w:numId="17">
    <w:abstractNumId w:val="9"/>
  </w:num>
  <w:num w:numId="18">
    <w:abstractNumId w:val="10"/>
  </w:num>
  <w:num w:numId="19">
    <w:abstractNumId w:val="3"/>
  </w:num>
  <w:num w:numId="20">
    <w:abstractNumId w:val="0"/>
  </w:num>
  <w:num w:numId="21">
    <w:abstractNumId w:val="8"/>
  </w:num>
  <w:num w:numId="22">
    <w:abstractNumId w:val="18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1184F"/>
    <w:rsid w:val="0003215F"/>
    <w:rsid w:val="000360A1"/>
    <w:rsid w:val="000643E6"/>
    <w:rsid w:val="00064DFC"/>
    <w:rsid w:val="001B2A56"/>
    <w:rsid w:val="001E1114"/>
    <w:rsid w:val="002038AD"/>
    <w:rsid w:val="00282C50"/>
    <w:rsid w:val="00290EE8"/>
    <w:rsid w:val="002F1B93"/>
    <w:rsid w:val="002F5A96"/>
    <w:rsid w:val="00327BA7"/>
    <w:rsid w:val="003526BD"/>
    <w:rsid w:val="0036037B"/>
    <w:rsid w:val="0036046D"/>
    <w:rsid w:val="004042A9"/>
    <w:rsid w:val="0041184F"/>
    <w:rsid w:val="00430B87"/>
    <w:rsid w:val="00467CCD"/>
    <w:rsid w:val="00476F90"/>
    <w:rsid w:val="004923E7"/>
    <w:rsid w:val="004F042A"/>
    <w:rsid w:val="005454CF"/>
    <w:rsid w:val="00550427"/>
    <w:rsid w:val="005F30F4"/>
    <w:rsid w:val="005F39D7"/>
    <w:rsid w:val="00617E02"/>
    <w:rsid w:val="006237E8"/>
    <w:rsid w:val="006334DA"/>
    <w:rsid w:val="00635A26"/>
    <w:rsid w:val="0068729B"/>
    <w:rsid w:val="006A39F1"/>
    <w:rsid w:val="00726E3E"/>
    <w:rsid w:val="007575F5"/>
    <w:rsid w:val="007B4961"/>
    <w:rsid w:val="008851BD"/>
    <w:rsid w:val="00914666"/>
    <w:rsid w:val="00977422"/>
    <w:rsid w:val="009A5D9C"/>
    <w:rsid w:val="00A718B3"/>
    <w:rsid w:val="00A75D09"/>
    <w:rsid w:val="00A80D68"/>
    <w:rsid w:val="00AA7954"/>
    <w:rsid w:val="00B04899"/>
    <w:rsid w:val="00B37C85"/>
    <w:rsid w:val="00C120E2"/>
    <w:rsid w:val="00C55CE1"/>
    <w:rsid w:val="00C70283"/>
    <w:rsid w:val="00CA0E12"/>
    <w:rsid w:val="00D02310"/>
    <w:rsid w:val="00D45697"/>
    <w:rsid w:val="00DA592F"/>
    <w:rsid w:val="00DF4467"/>
    <w:rsid w:val="00E710F5"/>
    <w:rsid w:val="00ED6E90"/>
    <w:rsid w:val="00EE792B"/>
    <w:rsid w:val="00FF0156"/>
    <w:rsid w:val="00FF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1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E710F5"/>
    <w:pPr>
      <w:spacing w:after="0" w:line="240" w:lineRule="auto"/>
    </w:pPr>
    <w:rPr>
      <w:rFonts w:eastAsiaTheme="minorHAnsi"/>
      <w:lang w:eastAsia="en-US"/>
    </w:rPr>
  </w:style>
  <w:style w:type="paragraph" w:styleId="a5">
    <w:name w:val="List Paragraph"/>
    <w:basedOn w:val="a"/>
    <w:uiPriority w:val="34"/>
    <w:qFormat/>
    <w:rsid w:val="0003215F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3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215F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5F39D7"/>
    <w:rPr>
      <w:color w:val="0000FF" w:themeColor="hyperlink"/>
      <w:u w:val="single"/>
    </w:rPr>
  </w:style>
  <w:style w:type="paragraph" w:styleId="a9">
    <w:name w:val="Body Text"/>
    <w:basedOn w:val="a"/>
    <w:link w:val="aa"/>
    <w:uiPriority w:val="1"/>
    <w:qFormat/>
    <w:rsid w:val="00290EE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 w:eastAsia="en-US"/>
    </w:rPr>
  </w:style>
  <w:style w:type="character" w:customStyle="1" w:styleId="aa">
    <w:name w:val="Основной текст Знак"/>
    <w:basedOn w:val="a0"/>
    <w:link w:val="a9"/>
    <w:uiPriority w:val="1"/>
    <w:rsid w:val="00290EE8"/>
    <w:rPr>
      <w:rFonts w:ascii="Times New Roman" w:eastAsia="Times New Roman" w:hAnsi="Times New Roman" w:cs="Times New Roman"/>
      <w:sz w:val="24"/>
      <w:szCs w:val="24"/>
      <w:lang w:val="kk-KZ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413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061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990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965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0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0191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877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4212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9870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4567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1894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2743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3942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8757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1891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8384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47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8237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1399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68515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3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4869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34596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7611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2105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2746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3052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5961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05912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608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6880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120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461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441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3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7781">
          <w:marLeft w:val="288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3212">
          <w:marLeft w:val="288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4944">
          <w:marLeft w:val="288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143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032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734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98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74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51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547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engime.org/saba-tairibi-sin-trfisinan-ojlaudi-tesilderin-oldana-otirip-ou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engime.org/saba-tairibi-sin-trfisinan-ojlaudi-tesilderin-oldana-otirip-ou.html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hyperlink" Target="http://engime.org/saba-tairibi-sin-trfisinan-ojlaudi-tesilderin-oldana-otirip-ou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ngime.org/saba-tairibi-sin-trfisinan-ojlaudi-tesilderin-oldana-otirip-ou.html" TargetMode="External"/><Relationship Id="rId14" Type="http://schemas.openxmlformats.org/officeDocument/2006/relationships/package" Target="embeddings/______Microsoft_PowerPoint1.sldx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8%20,04,22%20&#1082;&#1086;&#1084;%20&#1084;&#1072;&#1090;&#1077;&#1088;&#1080;&#1072;&#1083;&#1076;&#1072;&#1088;%20&#1044;&#1054;\&#1044;&#1080;&#1072;&#1075;&#1088;&#1072;&#1084;&#1084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Білім сапасы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8.3889844347969075E-2"/>
          <c:y val="0.12162986831257044"/>
          <c:w val="0.90597134733158624"/>
          <c:h val="0.588436578171089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Лист1!$B$5</c:f>
              <c:strCache>
                <c:ptCount val="1"/>
                <c:pt idx="0">
                  <c:v>білім сапасы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54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AAF-446D-97F3-0ACB55BB1DC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Лист1!$C$4:$L$4</c:f>
              <c:strCache>
                <c:ptCount val="10"/>
                <c:pt idx="0">
                  <c:v>7 Ә</c:v>
                </c:pt>
                <c:pt idx="1">
                  <c:v>7 А</c:v>
                </c:pt>
                <c:pt idx="2">
                  <c:v>7 Б</c:v>
                </c:pt>
                <c:pt idx="3">
                  <c:v>7 В</c:v>
                </c:pt>
                <c:pt idx="4">
                  <c:v>7 Г</c:v>
                </c:pt>
                <c:pt idx="5">
                  <c:v>7 Ғ</c:v>
                </c:pt>
                <c:pt idx="6">
                  <c:v>7 Д</c:v>
                </c:pt>
                <c:pt idx="7">
                  <c:v>7 Е</c:v>
                </c:pt>
                <c:pt idx="8">
                  <c:v>7 Ж</c:v>
                </c:pt>
                <c:pt idx="9">
                  <c:v>7 К</c:v>
                </c:pt>
              </c:strCache>
            </c:strRef>
          </c:cat>
          <c:val>
            <c:numRef>
              <c:f>Лист1!$C$5:$L$5</c:f>
              <c:numCache>
                <c:formatCode>General</c:formatCode>
                <c:ptCount val="10"/>
                <c:pt idx="0">
                  <c:v>73</c:v>
                </c:pt>
                <c:pt idx="1">
                  <c:v>71</c:v>
                </c:pt>
                <c:pt idx="2">
                  <c:v>72</c:v>
                </c:pt>
                <c:pt idx="3">
                  <c:v>72</c:v>
                </c:pt>
                <c:pt idx="4">
                  <c:v>64</c:v>
                </c:pt>
                <c:pt idx="5">
                  <c:v>75</c:v>
                </c:pt>
                <c:pt idx="6">
                  <c:v>71</c:v>
                </c:pt>
                <c:pt idx="7">
                  <c:v>79</c:v>
                </c:pt>
                <c:pt idx="8">
                  <c:v>69</c:v>
                </c:pt>
                <c:pt idx="9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AAF-446D-97F3-0ACB55BB1D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50"/>
        <c:axId val="145113472"/>
        <c:axId val="163804672"/>
      </c:barChart>
      <c:catAx>
        <c:axId val="145113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63804672"/>
        <c:crosses val="autoZero"/>
        <c:auto val="1"/>
        <c:lblAlgn val="ctr"/>
        <c:lblOffset val="100"/>
        <c:noMultiLvlLbl val="0"/>
      </c:catAx>
      <c:valAx>
        <c:axId val="163804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511347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4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64</dc:creator>
  <cp:keywords/>
  <dc:description/>
  <cp:lastModifiedBy>Zhanna</cp:lastModifiedBy>
  <cp:revision>30</cp:revision>
  <dcterms:created xsi:type="dcterms:W3CDTF">2022-10-01T05:15:00Z</dcterms:created>
  <dcterms:modified xsi:type="dcterms:W3CDTF">2024-07-08T11:00:00Z</dcterms:modified>
</cp:coreProperties>
</file>